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3165E" w:rsidRPr="0062184C" w:rsidRDefault="005727EC" w:rsidP="00A9020C">
      <w:pPr>
        <w:pStyle w:val="ListParagraph"/>
        <w:numPr>
          <w:ilvl w:val="0"/>
          <w:numId w:val="12"/>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Modul Admission</w:t>
      </w:r>
    </w:p>
    <w:p w:rsidR="00FF2CFE" w:rsidRPr="0062184C" w:rsidRDefault="00FF2CFE" w:rsidP="00FF2CFE">
      <w:pPr>
        <w:pStyle w:val="ListParagraph"/>
        <w:numPr>
          <w:ilvl w:val="0"/>
          <w:numId w:val="17"/>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Daftar Rawat Inap</w:t>
      </w:r>
    </w:p>
    <w:p w:rsidR="009001F1" w:rsidRPr="0062184C" w:rsidRDefault="009001F1" w:rsidP="005447AD">
      <w:pPr>
        <w:pStyle w:val="ListParagraph"/>
        <w:tabs>
          <w:tab w:val="left" w:leader="dot" w:pos="7938"/>
        </w:tabs>
        <w:spacing w:line="360" w:lineRule="auto"/>
        <w:ind w:left="1069" w:right="-46"/>
        <w:jc w:val="both"/>
        <w:rPr>
          <w:rFonts w:asciiTheme="majorBidi" w:hAnsiTheme="majorBidi" w:cstheme="majorBidi"/>
          <w:sz w:val="24"/>
          <w:szCs w:val="24"/>
        </w:rPr>
      </w:pPr>
      <w:r w:rsidRPr="0062184C">
        <w:rPr>
          <w:rFonts w:asciiTheme="majorBidi" w:hAnsiTheme="majorBidi" w:cstheme="majorBidi"/>
          <w:sz w:val="24"/>
          <w:szCs w:val="24"/>
        </w:rPr>
        <w:t xml:space="preserve">Pada menu daftar rawat inap, berisi daftar pasien </w:t>
      </w:r>
      <w:r w:rsidR="005447AD" w:rsidRPr="0062184C">
        <w:rPr>
          <w:rFonts w:asciiTheme="majorBidi" w:hAnsiTheme="majorBidi" w:cstheme="majorBidi"/>
          <w:sz w:val="24"/>
          <w:szCs w:val="24"/>
        </w:rPr>
        <w:t xml:space="preserve">rajal atau APS </w:t>
      </w:r>
      <w:r w:rsidRPr="0062184C">
        <w:rPr>
          <w:rFonts w:asciiTheme="majorBidi" w:hAnsiTheme="majorBidi" w:cstheme="majorBidi"/>
          <w:sz w:val="24"/>
          <w:szCs w:val="24"/>
        </w:rPr>
        <w:t xml:space="preserve">yang </w:t>
      </w:r>
      <w:r w:rsidR="005447AD" w:rsidRPr="0062184C">
        <w:rPr>
          <w:rFonts w:asciiTheme="majorBidi" w:hAnsiTheme="majorBidi" w:cstheme="majorBidi"/>
          <w:sz w:val="24"/>
          <w:szCs w:val="24"/>
        </w:rPr>
        <w:t>dirujuk untuk rawat inap</w:t>
      </w:r>
      <w:r w:rsidRPr="0062184C">
        <w:rPr>
          <w:rFonts w:asciiTheme="majorBidi" w:hAnsiTheme="majorBidi" w:cstheme="majorBidi"/>
          <w:sz w:val="24"/>
          <w:szCs w:val="24"/>
        </w:rPr>
        <w:t xml:space="preserve">. Pada halaman ini terdapat informasi terkait No MR, nama pasien, alamat pasien, tempat tanggal lahir, jenis kelamin, </w:t>
      </w:r>
      <w:r w:rsidR="005447AD" w:rsidRPr="0062184C">
        <w:rPr>
          <w:rFonts w:asciiTheme="majorBidi" w:hAnsiTheme="majorBidi" w:cstheme="majorBidi"/>
          <w:sz w:val="24"/>
          <w:szCs w:val="24"/>
        </w:rPr>
        <w:t>status</w:t>
      </w:r>
      <w:r w:rsidRPr="0062184C">
        <w:rPr>
          <w:rFonts w:asciiTheme="majorBidi" w:hAnsiTheme="majorBidi" w:cstheme="majorBidi"/>
          <w:sz w:val="24"/>
          <w:szCs w:val="24"/>
        </w:rPr>
        <w:t xml:space="preserve"> </w:t>
      </w:r>
      <w:r w:rsidR="005447AD" w:rsidRPr="0062184C">
        <w:rPr>
          <w:rFonts w:asciiTheme="majorBidi" w:hAnsiTheme="majorBidi" w:cstheme="majorBidi"/>
          <w:sz w:val="24"/>
          <w:szCs w:val="24"/>
        </w:rPr>
        <w:t>kedatangan pasien</w:t>
      </w:r>
      <w:r w:rsidRPr="0062184C">
        <w:rPr>
          <w:rFonts w:asciiTheme="majorBidi" w:hAnsiTheme="majorBidi" w:cstheme="majorBidi"/>
          <w:sz w:val="24"/>
          <w:szCs w:val="24"/>
        </w:rPr>
        <w:t>, nama dokter, dan tanggal dirujuk. Seperti ditunjukkan pada gambar dibawah ini :</w:t>
      </w:r>
    </w:p>
    <w:p w:rsidR="009001F1" w:rsidRPr="0062184C" w:rsidRDefault="009001F1" w:rsidP="009001F1">
      <w:pPr>
        <w:pStyle w:val="ListParagraph"/>
        <w:tabs>
          <w:tab w:val="left" w:leader="dot" w:pos="7938"/>
        </w:tabs>
        <w:spacing w:line="360" w:lineRule="auto"/>
        <w:ind w:left="1069" w:right="-46"/>
        <w:jc w:val="both"/>
        <w:rPr>
          <w:rFonts w:asciiTheme="majorBidi" w:hAnsiTheme="majorBidi" w:cstheme="majorBidi"/>
          <w:sz w:val="24"/>
          <w:szCs w:val="24"/>
        </w:rPr>
      </w:pPr>
      <w:r w:rsidRPr="0062184C">
        <w:rPr>
          <w:rFonts w:asciiTheme="majorBidi" w:hAnsiTheme="majorBidi" w:cstheme="majorBidi"/>
          <w:noProof/>
          <w:sz w:val="24"/>
          <w:szCs w:val="24"/>
          <w:lang w:val="en-US"/>
        </w:rPr>
        <w:drawing>
          <wp:inline distT="0" distB="0" distL="0" distR="0" wp14:anchorId="0B12E5DE" wp14:editId="6F093868">
            <wp:extent cx="5063313" cy="2401307"/>
            <wp:effectExtent l="19050" t="19050" r="23037" b="18043"/>
            <wp:docPr id="12" name="Picture 8" descr="E:\01_MAESTRO_MMN\01_RSUD_SYAIFUL_ANWAR\pict\dokumentasi\02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01_MAESTRO_MMN\01_RSUD_SYAIFUL_ANWAR\pict\dokumentasi\02_01.JPG"/>
                    <pic:cNvPicPr>
                      <a:picLocks noChangeAspect="1" noChangeArrowheads="1"/>
                    </pic:cNvPicPr>
                  </pic:nvPicPr>
                  <pic:blipFill>
                    <a:blip r:embed="rId8"/>
                    <a:srcRect/>
                    <a:stretch>
                      <a:fillRect/>
                    </a:stretch>
                  </pic:blipFill>
                  <pic:spPr bwMode="auto">
                    <a:xfrm>
                      <a:off x="0" y="0"/>
                      <a:ext cx="5067734" cy="2403404"/>
                    </a:xfrm>
                    <a:prstGeom prst="rect">
                      <a:avLst/>
                    </a:prstGeom>
                    <a:noFill/>
                    <a:ln w="9525">
                      <a:solidFill>
                        <a:schemeClr val="bg2">
                          <a:lumMod val="75000"/>
                        </a:schemeClr>
                      </a:solidFill>
                      <a:miter lim="800000"/>
                      <a:headEnd/>
                      <a:tailEnd/>
                    </a:ln>
                  </pic:spPr>
                </pic:pic>
              </a:graphicData>
            </a:graphic>
          </wp:inline>
        </w:drawing>
      </w:r>
    </w:p>
    <w:p w:rsidR="005447AD" w:rsidRPr="0062184C" w:rsidRDefault="005447AD" w:rsidP="005447AD">
      <w:pPr>
        <w:pStyle w:val="ListParagraph"/>
        <w:numPr>
          <w:ilvl w:val="0"/>
          <w:numId w:val="19"/>
        </w:numPr>
        <w:tabs>
          <w:tab w:val="left" w:leader="dot" w:pos="7938"/>
        </w:tabs>
        <w:spacing w:line="360" w:lineRule="auto"/>
        <w:ind w:left="1701" w:right="-46" w:hanging="567"/>
        <w:jc w:val="both"/>
        <w:rPr>
          <w:rFonts w:asciiTheme="majorBidi" w:hAnsiTheme="majorBidi" w:cstheme="majorBidi"/>
          <w:sz w:val="24"/>
          <w:szCs w:val="24"/>
        </w:rPr>
      </w:pPr>
      <w:r w:rsidRPr="0062184C">
        <w:rPr>
          <w:rFonts w:asciiTheme="majorBidi" w:hAnsiTheme="majorBidi" w:cstheme="majorBidi"/>
          <w:sz w:val="24"/>
          <w:szCs w:val="24"/>
        </w:rPr>
        <w:t>Fitur Proses</w:t>
      </w:r>
    </w:p>
    <w:p w:rsidR="009D2C20" w:rsidRPr="0062184C" w:rsidRDefault="005447AD" w:rsidP="000716F1">
      <w:pPr>
        <w:pStyle w:val="ListParagraph"/>
        <w:tabs>
          <w:tab w:val="left" w:leader="dot" w:pos="7938"/>
        </w:tabs>
        <w:spacing w:line="360" w:lineRule="auto"/>
        <w:ind w:left="1701" w:right="-46"/>
        <w:jc w:val="both"/>
        <w:rPr>
          <w:rFonts w:asciiTheme="majorBidi" w:hAnsiTheme="majorBidi" w:cstheme="majorBidi"/>
          <w:sz w:val="24"/>
          <w:szCs w:val="24"/>
        </w:rPr>
      </w:pPr>
      <w:r w:rsidRPr="0062184C">
        <w:rPr>
          <w:rFonts w:asciiTheme="majorBidi" w:hAnsiTheme="majorBidi" w:cstheme="majorBidi"/>
          <w:sz w:val="24"/>
          <w:szCs w:val="24"/>
        </w:rPr>
        <w:t xml:space="preserve">Fitur proses digunakan untuk memproses pasien yang dirujuk oleh poli </w:t>
      </w:r>
      <w:r w:rsidR="000716F1" w:rsidRPr="0062184C">
        <w:rPr>
          <w:rFonts w:asciiTheme="majorBidi" w:hAnsiTheme="majorBidi" w:cstheme="majorBidi"/>
          <w:sz w:val="24"/>
          <w:szCs w:val="24"/>
        </w:rPr>
        <w:t>untuk ditempat kan pada fasilitas rawat inap. Pada fitur ini, petugas admission dapat memproses data terkait tanggal masuk rumah sakit, ruang rawat, kode icd masuk, nama keluarga dan penanggung jawab pasien, deposit</w:t>
      </w:r>
      <w:r w:rsidR="009D2C20" w:rsidRPr="0062184C">
        <w:rPr>
          <w:rFonts w:asciiTheme="majorBidi" w:hAnsiTheme="majorBidi" w:cstheme="majorBidi"/>
          <w:sz w:val="24"/>
          <w:szCs w:val="24"/>
        </w:rPr>
        <w:t>, dokter penanggung jawab serta perawat penanggung jawab. Halaman form daftar rawat inap seperti ditunjukkan pada gambar dibawah ini :</w:t>
      </w:r>
    </w:p>
    <w:p w:rsidR="005447AD" w:rsidRPr="0062184C" w:rsidRDefault="009D2C20" w:rsidP="000716F1">
      <w:pPr>
        <w:pStyle w:val="ListParagraph"/>
        <w:tabs>
          <w:tab w:val="left" w:leader="dot" w:pos="7938"/>
        </w:tabs>
        <w:spacing w:line="360" w:lineRule="auto"/>
        <w:ind w:left="1701" w:right="-46"/>
        <w:jc w:val="both"/>
        <w:rPr>
          <w:rFonts w:asciiTheme="majorBidi" w:hAnsiTheme="majorBidi" w:cstheme="majorBidi"/>
          <w:sz w:val="24"/>
          <w:szCs w:val="24"/>
        </w:rPr>
      </w:pPr>
      <w:r w:rsidRPr="0062184C">
        <w:rPr>
          <w:rFonts w:asciiTheme="majorBidi" w:hAnsiTheme="majorBidi" w:cstheme="majorBidi"/>
          <w:noProof/>
          <w:sz w:val="24"/>
          <w:szCs w:val="24"/>
          <w:lang w:val="en-US"/>
        </w:rPr>
        <w:lastRenderedPageBreak/>
        <w:drawing>
          <wp:inline distT="0" distB="0" distL="0" distR="0" wp14:anchorId="4FC5E7EA" wp14:editId="765ED8D7">
            <wp:extent cx="4552950" cy="2166717"/>
            <wp:effectExtent l="19050" t="19050" r="19050" b="24033"/>
            <wp:docPr id="13" name="Picture 9" descr="E:\01_MAESTRO_MMN\01_RSUD_SYAIFUL_ANWAR\pict\dokumentasi\02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E:\01_MAESTRO_MMN\01_RSUD_SYAIFUL_ANWAR\pict\dokumentasi\02_02.JPG"/>
                    <pic:cNvPicPr>
                      <a:picLocks noChangeAspect="1" noChangeArrowheads="1"/>
                    </pic:cNvPicPr>
                  </pic:nvPicPr>
                  <pic:blipFill>
                    <a:blip r:embed="rId9"/>
                    <a:srcRect/>
                    <a:stretch>
                      <a:fillRect/>
                    </a:stretch>
                  </pic:blipFill>
                  <pic:spPr bwMode="auto">
                    <a:xfrm>
                      <a:off x="0" y="0"/>
                      <a:ext cx="4586937" cy="2182891"/>
                    </a:xfrm>
                    <a:prstGeom prst="rect">
                      <a:avLst/>
                    </a:prstGeom>
                    <a:noFill/>
                    <a:ln w="9525">
                      <a:solidFill>
                        <a:schemeClr val="bg2">
                          <a:lumMod val="75000"/>
                        </a:schemeClr>
                      </a:solidFill>
                      <a:miter lim="800000"/>
                      <a:headEnd/>
                      <a:tailEnd/>
                    </a:ln>
                  </pic:spPr>
                </pic:pic>
              </a:graphicData>
            </a:graphic>
          </wp:inline>
        </w:drawing>
      </w:r>
      <w:r w:rsidR="000716F1" w:rsidRPr="0062184C">
        <w:rPr>
          <w:rFonts w:asciiTheme="majorBidi" w:hAnsiTheme="majorBidi" w:cstheme="majorBidi"/>
          <w:sz w:val="24"/>
          <w:szCs w:val="24"/>
        </w:rPr>
        <w:t xml:space="preserve"> </w:t>
      </w:r>
    </w:p>
    <w:p w:rsidR="005447AD" w:rsidRPr="0062184C" w:rsidRDefault="009D2C20" w:rsidP="005447AD">
      <w:pPr>
        <w:pStyle w:val="ListParagraph"/>
        <w:numPr>
          <w:ilvl w:val="0"/>
          <w:numId w:val="19"/>
        </w:numPr>
        <w:tabs>
          <w:tab w:val="left" w:leader="dot" w:pos="7938"/>
        </w:tabs>
        <w:spacing w:line="360" w:lineRule="auto"/>
        <w:ind w:left="1701" w:right="-46" w:hanging="567"/>
        <w:jc w:val="both"/>
        <w:rPr>
          <w:rFonts w:asciiTheme="majorBidi" w:hAnsiTheme="majorBidi" w:cstheme="majorBidi"/>
          <w:sz w:val="24"/>
          <w:szCs w:val="24"/>
        </w:rPr>
      </w:pPr>
      <w:r w:rsidRPr="0062184C">
        <w:rPr>
          <w:rFonts w:asciiTheme="majorBidi" w:hAnsiTheme="majorBidi" w:cstheme="majorBidi"/>
          <w:sz w:val="24"/>
          <w:szCs w:val="24"/>
        </w:rPr>
        <w:t>Fitur Batal</w:t>
      </w:r>
    </w:p>
    <w:p w:rsidR="009D2C20" w:rsidRPr="0062184C" w:rsidRDefault="009D2C20" w:rsidP="009D2C20">
      <w:pPr>
        <w:pStyle w:val="ListParagraph"/>
        <w:tabs>
          <w:tab w:val="left" w:leader="dot" w:pos="7938"/>
        </w:tabs>
        <w:spacing w:line="360" w:lineRule="auto"/>
        <w:ind w:left="1701" w:right="-46"/>
        <w:jc w:val="both"/>
        <w:rPr>
          <w:rFonts w:asciiTheme="majorBidi" w:hAnsiTheme="majorBidi" w:cstheme="majorBidi"/>
          <w:sz w:val="24"/>
          <w:szCs w:val="24"/>
        </w:rPr>
      </w:pPr>
      <w:r w:rsidRPr="0062184C">
        <w:rPr>
          <w:rFonts w:asciiTheme="majorBidi" w:hAnsiTheme="majorBidi" w:cstheme="majorBidi"/>
          <w:sz w:val="24"/>
          <w:szCs w:val="24"/>
        </w:rPr>
        <w:t>Fitur batal digunakan untuk membatalkan rujukan pasien untuk rawat inap.</w:t>
      </w:r>
    </w:p>
    <w:p w:rsidR="00FF2CFE" w:rsidRPr="0062184C" w:rsidRDefault="00FF2CFE" w:rsidP="00FF2CFE">
      <w:pPr>
        <w:pStyle w:val="ListParagraph"/>
        <w:numPr>
          <w:ilvl w:val="0"/>
          <w:numId w:val="17"/>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List Pasien Rawat Inap</w:t>
      </w:r>
    </w:p>
    <w:p w:rsidR="002A6AD2" w:rsidRPr="0062184C" w:rsidRDefault="002A6AD2" w:rsidP="00A06FBB">
      <w:pPr>
        <w:pStyle w:val="ListParagraph"/>
        <w:tabs>
          <w:tab w:val="left" w:leader="dot" w:pos="7938"/>
        </w:tabs>
        <w:spacing w:line="360" w:lineRule="auto"/>
        <w:ind w:left="1069" w:right="-46"/>
        <w:jc w:val="both"/>
        <w:rPr>
          <w:rFonts w:asciiTheme="majorBidi" w:hAnsiTheme="majorBidi" w:cstheme="majorBidi"/>
          <w:sz w:val="24"/>
          <w:szCs w:val="24"/>
        </w:rPr>
      </w:pPr>
      <w:bookmarkStart w:id="0" w:name="OLE_LINK1"/>
      <w:r w:rsidRPr="0062184C">
        <w:rPr>
          <w:rFonts w:asciiTheme="majorBidi" w:hAnsiTheme="majorBidi" w:cstheme="majorBidi"/>
          <w:sz w:val="24"/>
          <w:szCs w:val="24"/>
        </w:rPr>
        <w:t>Pada menu list pasien rawat inap ditampilkan data pasien yang sedang dalam rawat inap. Informasi yang ditampilkan berupa No MR, nama pasien, alamat pasien, tanggal lahir, jenis pembayaran, tanggal masuk rumah sakit, tanggal pindah kamar, tanggal keluar rumah sakit, nama ruang, dan</w:t>
      </w:r>
      <w:r w:rsidR="00250999" w:rsidRPr="0062184C">
        <w:rPr>
          <w:rFonts w:asciiTheme="majorBidi" w:hAnsiTheme="majorBidi" w:cstheme="majorBidi"/>
          <w:sz w:val="24"/>
          <w:szCs w:val="24"/>
        </w:rPr>
        <w:t xml:space="preserve"> </w:t>
      </w:r>
      <w:r w:rsidRPr="0062184C">
        <w:rPr>
          <w:rFonts w:asciiTheme="majorBidi" w:hAnsiTheme="majorBidi" w:cstheme="majorBidi"/>
          <w:sz w:val="24"/>
          <w:szCs w:val="24"/>
        </w:rPr>
        <w:t xml:space="preserve"> no tempat tidur.</w:t>
      </w:r>
      <w:bookmarkEnd w:id="0"/>
    </w:p>
    <w:p w:rsidR="002A6AD2" w:rsidRPr="0062184C" w:rsidRDefault="002A6AD2" w:rsidP="002A6AD2">
      <w:pPr>
        <w:pStyle w:val="ListParagraph"/>
        <w:tabs>
          <w:tab w:val="left" w:leader="dot" w:pos="7938"/>
        </w:tabs>
        <w:spacing w:line="360" w:lineRule="auto"/>
        <w:ind w:left="1069" w:right="-46"/>
        <w:rPr>
          <w:rFonts w:asciiTheme="majorBidi" w:hAnsiTheme="majorBidi" w:cstheme="majorBidi"/>
          <w:sz w:val="24"/>
          <w:szCs w:val="24"/>
        </w:rPr>
      </w:pPr>
      <w:r w:rsidRPr="0062184C">
        <w:rPr>
          <w:rFonts w:asciiTheme="majorBidi" w:hAnsiTheme="majorBidi" w:cstheme="majorBidi"/>
          <w:noProof/>
          <w:sz w:val="24"/>
          <w:szCs w:val="24"/>
          <w:lang w:val="en-US"/>
        </w:rPr>
        <w:drawing>
          <wp:inline distT="0" distB="0" distL="0" distR="0" wp14:anchorId="2FB1B255" wp14:editId="4F133507">
            <wp:extent cx="5010150" cy="2373616"/>
            <wp:effectExtent l="19050" t="19050" r="19050" b="26684"/>
            <wp:docPr id="14" name="Picture 10" descr="E:\01_MAESTRO_MMN\01_RSUD_SYAIFUL_ANWAR\pict\dokumentasi\02_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01_MAESTRO_MMN\01_RSUD_SYAIFUL_ANWAR\pict\dokumentasi\02_04.JPG"/>
                    <pic:cNvPicPr>
                      <a:picLocks noChangeAspect="1" noChangeArrowheads="1"/>
                    </pic:cNvPicPr>
                  </pic:nvPicPr>
                  <pic:blipFill>
                    <a:blip r:embed="rId10"/>
                    <a:srcRect/>
                    <a:stretch>
                      <a:fillRect/>
                    </a:stretch>
                  </pic:blipFill>
                  <pic:spPr bwMode="auto">
                    <a:xfrm>
                      <a:off x="0" y="0"/>
                      <a:ext cx="5027605" cy="2381886"/>
                    </a:xfrm>
                    <a:prstGeom prst="rect">
                      <a:avLst/>
                    </a:prstGeom>
                    <a:noFill/>
                    <a:ln w="9525">
                      <a:solidFill>
                        <a:schemeClr val="bg2">
                          <a:lumMod val="75000"/>
                        </a:schemeClr>
                      </a:solidFill>
                      <a:miter lim="800000"/>
                      <a:headEnd/>
                      <a:tailEnd/>
                    </a:ln>
                  </pic:spPr>
                </pic:pic>
              </a:graphicData>
            </a:graphic>
          </wp:inline>
        </w:drawing>
      </w:r>
    </w:p>
    <w:p w:rsidR="002A6AD2" w:rsidRPr="0062184C" w:rsidRDefault="002A6AD2" w:rsidP="002A6AD2">
      <w:pPr>
        <w:pStyle w:val="ListParagraph"/>
        <w:numPr>
          <w:ilvl w:val="0"/>
          <w:numId w:val="20"/>
        </w:numPr>
        <w:tabs>
          <w:tab w:val="left" w:leader="dot" w:pos="7938"/>
        </w:tabs>
        <w:spacing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t>Fitur Ubah Admission</w:t>
      </w:r>
    </w:p>
    <w:p w:rsidR="004819C1" w:rsidRPr="0062184C" w:rsidRDefault="004819C1" w:rsidP="00BB6ECE">
      <w:pPr>
        <w:pStyle w:val="ListParagraph"/>
        <w:tabs>
          <w:tab w:val="left" w:leader="dot" w:pos="7938"/>
        </w:tabs>
        <w:spacing w:line="360" w:lineRule="auto"/>
        <w:ind w:left="1701" w:right="-46"/>
        <w:jc w:val="both"/>
        <w:rPr>
          <w:rFonts w:asciiTheme="majorBidi" w:hAnsiTheme="majorBidi" w:cstheme="majorBidi"/>
          <w:sz w:val="24"/>
          <w:szCs w:val="24"/>
        </w:rPr>
      </w:pPr>
      <w:r w:rsidRPr="0062184C">
        <w:rPr>
          <w:rFonts w:asciiTheme="majorBidi" w:hAnsiTheme="majorBidi" w:cstheme="majorBidi"/>
          <w:sz w:val="24"/>
          <w:szCs w:val="24"/>
        </w:rPr>
        <w:t>Fitur ubah admission digunakan untuk merubah keterangan rawat inap pasien termasuk pemindahan ruang pasien, seperti data keluarga</w:t>
      </w:r>
      <w:r w:rsidR="00BB6ECE" w:rsidRPr="0062184C">
        <w:rPr>
          <w:rFonts w:asciiTheme="majorBidi" w:hAnsiTheme="majorBidi" w:cstheme="majorBidi"/>
          <w:sz w:val="24"/>
          <w:szCs w:val="24"/>
        </w:rPr>
        <w:t xml:space="preserve"> </w:t>
      </w:r>
      <w:r w:rsidRPr="0062184C">
        <w:rPr>
          <w:rFonts w:asciiTheme="majorBidi" w:hAnsiTheme="majorBidi" w:cstheme="majorBidi"/>
          <w:sz w:val="24"/>
          <w:szCs w:val="24"/>
        </w:rPr>
        <w:t>terdekat</w:t>
      </w:r>
      <w:r w:rsidR="00BB6ECE" w:rsidRPr="0062184C">
        <w:rPr>
          <w:rFonts w:asciiTheme="majorBidi" w:hAnsiTheme="majorBidi" w:cstheme="majorBidi"/>
          <w:sz w:val="24"/>
          <w:szCs w:val="24"/>
        </w:rPr>
        <w:t xml:space="preserve"> dan penanggung jawab</w:t>
      </w:r>
      <w:r w:rsidRPr="0062184C">
        <w:rPr>
          <w:rFonts w:asciiTheme="majorBidi" w:hAnsiTheme="majorBidi" w:cstheme="majorBidi"/>
          <w:sz w:val="24"/>
          <w:szCs w:val="24"/>
        </w:rPr>
        <w:t>, nomor ruang, tanggal pindah kamar</w:t>
      </w:r>
      <w:r w:rsidR="00BB6ECE" w:rsidRPr="0062184C">
        <w:rPr>
          <w:rFonts w:asciiTheme="majorBidi" w:hAnsiTheme="majorBidi" w:cstheme="majorBidi"/>
          <w:sz w:val="24"/>
          <w:szCs w:val="24"/>
        </w:rPr>
        <w:t xml:space="preserve"> dan jenis pembayaran.</w:t>
      </w:r>
    </w:p>
    <w:p w:rsidR="00BB6ECE" w:rsidRPr="0062184C" w:rsidRDefault="00BB6ECE" w:rsidP="00BB6ECE">
      <w:pPr>
        <w:pStyle w:val="ListParagraph"/>
        <w:tabs>
          <w:tab w:val="left" w:leader="dot" w:pos="7938"/>
        </w:tabs>
        <w:spacing w:line="360" w:lineRule="auto"/>
        <w:ind w:left="1701" w:right="-46"/>
        <w:jc w:val="both"/>
        <w:rPr>
          <w:rFonts w:asciiTheme="majorBidi" w:hAnsiTheme="majorBidi" w:cstheme="majorBidi"/>
          <w:sz w:val="24"/>
          <w:szCs w:val="24"/>
        </w:rPr>
      </w:pPr>
      <w:r w:rsidRPr="0062184C">
        <w:rPr>
          <w:rFonts w:asciiTheme="majorBidi" w:hAnsiTheme="majorBidi" w:cstheme="majorBidi"/>
          <w:noProof/>
          <w:sz w:val="24"/>
          <w:szCs w:val="24"/>
          <w:lang w:val="en-US"/>
        </w:rPr>
        <w:lastRenderedPageBreak/>
        <w:drawing>
          <wp:inline distT="0" distB="0" distL="0" distR="0" wp14:anchorId="2EE638B1" wp14:editId="5119AE66">
            <wp:extent cx="4649618" cy="1892595"/>
            <wp:effectExtent l="19050" t="19050" r="17632" b="12405"/>
            <wp:docPr id="15" name="Picture 11" descr="E:\01_MAESTRO_MMN\01_RSUD_SYAIFUL_ANWAR\pict\dokumentasi\02_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01_MAESTRO_MMN\01_RSUD_SYAIFUL_ANWAR\pict\dokumentasi\02_05.JPG"/>
                    <pic:cNvPicPr>
                      <a:picLocks noChangeAspect="1" noChangeArrowheads="1"/>
                    </pic:cNvPicPr>
                  </pic:nvPicPr>
                  <pic:blipFill>
                    <a:blip r:embed="rId11"/>
                    <a:srcRect/>
                    <a:stretch>
                      <a:fillRect/>
                    </a:stretch>
                  </pic:blipFill>
                  <pic:spPr bwMode="auto">
                    <a:xfrm>
                      <a:off x="0" y="0"/>
                      <a:ext cx="4660260" cy="1896927"/>
                    </a:xfrm>
                    <a:prstGeom prst="rect">
                      <a:avLst/>
                    </a:prstGeom>
                    <a:noFill/>
                    <a:ln w="9525">
                      <a:solidFill>
                        <a:schemeClr val="bg2">
                          <a:lumMod val="75000"/>
                        </a:schemeClr>
                      </a:solidFill>
                      <a:miter lim="800000"/>
                      <a:headEnd/>
                      <a:tailEnd/>
                    </a:ln>
                  </pic:spPr>
                </pic:pic>
              </a:graphicData>
            </a:graphic>
          </wp:inline>
        </w:drawing>
      </w:r>
    </w:p>
    <w:p w:rsidR="002A6AD2" w:rsidRPr="0062184C" w:rsidRDefault="002A6AD2" w:rsidP="002A6AD2">
      <w:pPr>
        <w:pStyle w:val="ListParagraph"/>
        <w:numPr>
          <w:ilvl w:val="0"/>
          <w:numId w:val="20"/>
        </w:numPr>
        <w:tabs>
          <w:tab w:val="left" w:leader="dot" w:pos="7938"/>
        </w:tabs>
        <w:spacing w:line="360" w:lineRule="auto"/>
        <w:ind w:left="1701" w:right="-46" w:hanging="567"/>
        <w:rPr>
          <w:rFonts w:asciiTheme="majorBidi" w:hAnsiTheme="majorBidi" w:cstheme="majorBidi"/>
          <w:sz w:val="24"/>
          <w:szCs w:val="24"/>
        </w:rPr>
      </w:pPr>
      <w:r w:rsidRPr="0062184C">
        <w:rPr>
          <w:rFonts w:asciiTheme="majorBidi" w:hAnsiTheme="majorBidi" w:cstheme="majorBidi"/>
          <w:sz w:val="24"/>
          <w:szCs w:val="24"/>
        </w:rPr>
        <w:t>Fitur Hapus Admission</w:t>
      </w:r>
    </w:p>
    <w:p w:rsidR="00BB6ECE" w:rsidRPr="0062184C" w:rsidRDefault="00BB6ECE" w:rsidP="00BB6ECE">
      <w:pPr>
        <w:pStyle w:val="ListParagraph"/>
        <w:tabs>
          <w:tab w:val="left" w:leader="dot" w:pos="7938"/>
        </w:tabs>
        <w:spacing w:line="360" w:lineRule="auto"/>
        <w:ind w:left="1701" w:right="-46"/>
        <w:rPr>
          <w:rFonts w:asciiTheme="majorBidi" w:hAnsiTheme="majorBidi" w:cstheme="majorBidi"/>
          <w:sz w:val="24"/>
          <w:szCs w:val="24"/>
        </w:rPr>
      </w:pPr>
      <w:r w:rsidRPr="0062184C">
        <w:rPr>
          <w:rFonts w:asciiTheme="majorBidi" w:hAnsiTheme="majorBidi" w:cstheme="majorBidi"/>
          <w:sz w:val="24"/>
          <w:szCs w:val="24"/>
        </w:rPr>
        <w:t>Fitur hapus admission digunakan untuk menghapus data pasien dari daftar rawat inap.</w:t>
      </w:r>
    </w:p>
    <w:p w:rsidR="00DD1414" w:rsidRPr="0062184C" w:rsidRDefault="00DD1414">
      <w:pPr>
        <w:rPr>
          <w:rFonts w:asciiTheme="majorBidi" w:hAnsiTheme="majorBidi" w:cstheme="majorBidi"/>
          <w:b/>
          <w:bCs/>
          <w:sz w:val="24"/>
          <w:szCs w:val="24"/>
        </w:rPr>
      </w:pPr>
      <w:r w:rsidRPr="0062184C">
        <w:rPr>
          <w:rFonts w:asciiTheme="majorBidi" w:hAnsiTheme="majorBidi" w:cstheme="majorBidi"/>
          <w:b/>
          <w:bCs/>
          <w:sz w:val="24"/>
          <w:szCs w:val="24"/>
        </w:rPr>
        <w:br w:type="page"/>
      </w:r>
    </w:p>
    <w:p w:rsidR="00FF2CFE" w:rsidRPr="0062184C" w:rsidRDefault="00FF2CFE" w:rsidP="00FF2CFE">
      <w:pPr>
        <w:pStyle w:val="ListParagraph"/>
        <w:numPr>
          <w:ilvl w:val="0"/>
          <w:numId w:val="17"/>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List Pasien Rawat Jalan</w:t>
      </w:r>
    </w:p>
    <w:p w:rsidR="00786BFB" w:rsidRPr="0062184C" w:rsidRDefault="00786BFB" w:rsidP="00786BFB">
      <w:pPr>
        <w:pStyle w:val="ListParagraph"/>
        <w:tabs>
          <w:tab w:val="left" w:leader="dot" w:pos="7938"/>
        </w:tabs>
        <w:spacing w:line="360" w:lineRule="auto"/>
        <w:ind w:left="1069" w:right="-46"/>
        <w:jc w:val="both"/>
        <w:rPr>
          <w:rFonts w:asciiTheme="majorBidi" w:hAnsiTheme="majorBidi" w:cstheme="majorBidi"/>
          <w:sz w:val="24"/>
          <w:szCs w:val="24"/>
        </w:rPr>
      </w:pPr>
      <w:r w:rsidRPr="0062184C">
        <w:rPr>
          <w:rFonts w:asciiTheme="majorBidi" w:hAnsiTheme="majorBidi" w:cstheme="majorBidi"/>
          <w:sz w:val="24"/>
          <w:szCs w:val="24"/>
        </w:rPr>
        <w:t>Pada menu list pasien rawat jalan berisi data pasien yang sedang berkunjung pada poli atau rawat jalan hari ini. Pada menu ini, petugas admission dapat menggunakan fitur rujuk ranap untuk merujuk pasien rawat inap menjadi rawat jalan. Untuk selanjutnya diproses pada menu daftar rawat inap. Berikut tampilan halaman menu list pasien rawat jalan</w:t>
      </w:r>
    </w:p>
    <w:p w:rsidR="004819C1" w:rsidRPr="0062184C" w:rsidRDefault="00BD455D" w:rsidP="004819C1">
      <w:pPr>
        <w:pStyle w:val="ListParagraph"/>
        <w:tabs>
          <w:tab w:val="left" w:leader="dot" w:pos="7938"/>
        </w:tabs>
        <w:spacing w:line="360" w:lineRule="auto"/>
        <w:ind w:left="1069" w:right="-46"/>
        <w:rPr>
          <w:rFonts w:asciiTheme="majorBidi" w:hAnsiTheme="majorBidi" w:cstheme="majorBidi"/>
          <w:b/>
          <w:bCs/>
          <w:sz w:val="24"/>
          <w:szCs w:val="24"/>
        </w:rPr>
      </w:pPr>
      <w:r>
        <w:rPr>
          <w:noProof/>
          <w:lang w:val="en-US"/>
        </w:rPr>
        <w:drawing>
          <wp:inline distT="0" distB="0" distL="0" distR="0" wp14:anchorId="743720F7" wp14:editId="38ECCE0F">
            <wp:extent cx="5081966" cy="2314575"/>
            <wp:effectExtent l="19050" t="19050" r="2349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083054" cy="2315071"/>
                    </a:xfrm>
                    <a:prstGeom prst="rect">
                      <a:avLst/>
                    </a:prstGeom>
                    <a:ln>
                      <a:solidFill>
                        <a:schemeClr val="bg1">
                          <a:lumMod val="75000"/>
                        </a:schemeClr>
                      </a:solidFill>
                    </a:ln>
                  </pic:spPr>
                </pic:pic>
              </a:graphicData>
            </a:graphic>
          </wp:inline>
        </w:drawing>
      </w:r>
    </w:p>
    <w:p w:rsidR="00FF2CFE" w:rsidRPr="0062184C" w:rsidRDefault="00FF2CFE" w:rsidP="00FF2CFE">
      <w:pPr>
        <w:pStyle w:val="ListParagraph"/>
        <w:numPr>
          <w:ilvl w:val="0"/>
          <w:numId w:val="17"/>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t>Menu Data Kamar</w:t>
      </w:r>
    </w:p>
    <w:p w:rsidR="00860697" w:rsidRPr="0062184C" w:rsidRDefault="00860697" w:rsidP="00860697">
      <w:pPr>
        <w:pStyle w:val="ListParagraph"/>
        <w:tabs>
          <w:tab w:val="left" w:leader="dot" w:pos="7938"/>
        </w:tabs>
        <w:spacing w:line="360" w:lineRule="auto"/>
        <w:ind w:left="1069" w:right="-46"/>
        <w:jc w:val="both"/>
        <w:rPr>
          <w:rFonts w:asciiTheme="majorBidi" w:hAnsiTheme="majorBidi" w:cstheme="majorBidi"/>
          <w:sz w:val="24"/>
          <w:szCs w:val="24"/>
        </w:rPr>
      </w:pPr>
      <w:bookmarkStart w:id="1" w:name="OLE_LINK2"/>
      <w:r w:rsidRPr="0062184C">
        <w:rPr>
          <w:rFonts w:asciiTheme="majorBidi" w:hAnsiTheme="majorBidi" w:cstheme="majorBidi"/>
          <w:sz w:val="24"/>
          <w:szCs w:val="24"/>
        </w:rPr>
        <w:t>Pada menu data kamar dapat diperoleh informasi pe</w:t>
      </w:r>
      <w:bookmarkStart w:id="2" w:name="_GoBack"/>
      <w:bookmarkEnd w:id="2"/>
      <w:r w:rsidRPr="0062184C">
        <w:rPr>
          <w:rFonts w:asciiTheme="majorBidi" w:hAnsiTheme="majorBidi" w:cstheme="majorBidi"/>
          <w:sz w:val="24"/>
          <w:szCs w:val="24"/>
        </w:rPr>
        <w:t>makaian dari ruang rawat inap pada hari tersebut, seperti nama ruang, kelas, jenis ruang, jumlah tempat tidur, keterangan tempat tidur dan nomor tempat tidur dengan penandaan warna berbeda untuk tempat tidur yang sudah terisi. Halaman data kamar seperti pada gambar dibawah ini :</w:t>
      </w:r>
      <w:bookmarkEnd w:id="1"/>
    </w:p>
    <w:p w:rsidR="00860697" w:rsidRPr="0062184C" w:rsidRDefault="00860697" w:rsidP="00860697">
      <w:pPr>
        <w:pStyle w:val="ListParagraph"/>
        <w:tabs>
          <w:tab w:val="left" w:leader="dot" w:pos="7938"/>
        </w:tabs>
        <w:spacing w:line="360" w:lineRule="auto"/>
        <w:ind w:left="1069" w:right="-46"/>
        <w:jc w:val="both"/>
        <w:rPr>
          <w:rFonts w:asciiTheme="majorBidi" w:hAnsiTheme="majorBidi" w:cstheme="majorBidi"/>
          <w:sz w:val="24"/>
          <w:szCs w:val="24"/>
        </w:rPr>
      </w:pPr>
      <w:r w:rsidRPr="0062184C">
        <w:rPr>
          <w:rFonts w:asciiTheme="majorBidi" w:hAnsiTheme="majorBidi" w:cstheme="majorBidi"/>
          <w:noProof/>
          <w:sz w:val="24"/>
          <w:szCs w:val="24"/>
          <w:lang w:val="en-US"/>
        </w:rPr>
        <w:drawing>
          <wp:inline distT="0" distB="0" distL="0" distR="0" wp14:anchorId="4C7539F1" wp14:editId="483CC21E">
            <wp:extent cx="5049343" cy="2424444"/>
            <wp:effectExtent l="19050" t="19050" r="17957" b="13956"/>
            <wp:docPr id="17" name="Picture 13" descr="E:\01_MAESTRO_MMN\01_RSUD_SYAIFUL_ANWAR\pict\dokumentasi\02_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01_MAESTRO_MMN\01_RSUD_SYAIFUL_ANWAR\pict\dokumentasi\02_07.JPG"/>
                    <pic:cNvPicPr>
                      <a:picLocks noChangeAspect="1" noChangeArrowheads="1"/>
                    </pic:cNvPicPr>
                  </pic:nvPicPr>
                  <pic:blipFill>
                    <a:blip r:embed="rId13"/>
                    <a:srcRect/>
                    <a:stretch>
                      <a:fillRect/>
                    </a:stretch>
                  </pic:blipFill>
                  <pic:spPr bwMode="auto">
                    <a:xfrm>
                      <a:off x="0" y="0"/>
                      <a:ext cx="5053934" cy="2426648"/>
                    </a:xfrm>
                    <a:prstGeom prst="rect">
                      <a:avLst/>
                    </a:prstGeom>
                    <a:noFill/>
                    <a:ln w="9525">
                      <a:solidFill>
                        <a:schemeClr val="bg2">
                          <a:lumMod val="75000"/>
                        </a:schemeClr>
                      </a:solidFill>
                      <a:miter lim="800000"/>
                      <a:headEnd/>
                      <a:tailEnd/>
                    </a:ln>
                  </pic:spPr>
                </pic:pic>
              </a:graphicData>
            </a:graphic>
          </wp:inline>
        </w:drawing>
      </w:r>
    </w:p>
    <w:p w:rsidR="007F53E3" w:rsidRPr="0062184C" w:rsidRDefault="007F53E3">
      <w:pPr>
        <w:rPr>
          <w:rFonts w:asciiTheme="majorBidi" w:hAnsiTheme="majorBidi" w:cstheme="majorBidi"/>
          <w:b/>
          <w:bCs/>
          <w:sz w:val="24"/>
          <w:szCs w:val="24"/>
        </w:rPr>
      </w:pPr>
      <w:r w:rsidRPr="0062184C">
        <w:rPr>
          <w:rFonts w:asciiTheme="majorBidi" w:hAnsiTheme="majorBidi" w:cstheme="majorBidi"/>
          <w:b/>
          <w:bCs/>
          <w:sz w:val="24"/>
          <w:szCs w:val="24"/>
        </w:rPr>
        <w:br w:type="page"/>
      </w:r>
    </w:p>
    <w:p w:rsidR="00FF2CFE" w:rsidRPr="0062184C" w:rsidRDefault="00FF2CFE" w:rsidP="00FF2CFE">
      <w:pPr>
        <w:pStyle w:val="ListParagraph"/>
        <w:numPr>
          <w:ilvl w:val="0"/>
          <w:numId w:val="17"/>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Menu Laporan</w:t>
      </w:r>
    </w:p>
    <w:p w:rsidR="00FF2CFE" w:rsidRPr="0062184C" w:rsidRDefault="00FF2CFE" w:rsidP="00FF2CFE">
      <w:pPr>
        <w:pStyle w:val="ListParagraph"/>
        <w:numPr>
          <w:ilvl w:val="0"/>
          <w:numId w:val="18"/>
        </w:numPr>
        <w:tabs>
          <w:tab w:val="left" w:leader="dot" w:pos="7938"/>
        </w:tabs>
        <w:spacing w:line="360" w:lineRule="auto"/>
        <w:ind w:left="1701" w:right="-46" w:hanging="567"/>
        <w:rPr>
          <w:rFonts w:asciiTheme="majorBidi" w:hAnsiTheme="majorBidi" w:cstheme="majorBidi"/>
          <w:b/>
          <w:bCs/>
          <w:sz w:val="24"/>
          <w:szCs w:val="24"/>
        </w:rPr>
      </w:pPr>
      <w:r w:rsidRPr="0062184C">
        <w:rPr>
          <w:rFonts w:asciiTheme="majorBidi" w:hAnsiTheme="majorBidi" w:cstheme="majorBidi"/>
          <w:sz w:val="24"/>
          <w:szCs w:val="24"/>
        </w:rPr>
        <w:t>Submenu Sensus Rawat Inap</w:t>
      </w:r>
    </w:p>
    <w:p w:rsidR="009F3174" w:rsidRPr="0062184C" w:rsidRDefault="009F3174" w:rsidP="009F3174">
      <w:pPr>
        <w:pStyle w:val="ListParagraph"/>
        <w:tabs>
          <w:tab w:val="left" w:leader="dot" w:pos="7938"/>
        </w:tabs>
        <w:spacing w:line="360" w:lineRule="auto"/>
        <w:ind w:left="1701" w:right="-46"/>
        <w:jc w:val="both"/>
        <w:rPr>
          <w:rFonts w:asciiTheme="majorBidi" w:hAnsiTheme="majorBidi" w:cstheme="majorBidi"/>
          <w:b/>
          <w:bCs/>
          <w:sz w:val="24"/>
          <w:szCs w:val="24"/>
        </w:rPr>
      </w:pPr>
      <w:r w:rsidRPr="0062184C">
        <w:rPr>
          <w:rFonts w:asciiTheme="majorBidi" w:hAnsiTheme="majorBidi" w:cstheme="majorBidi"/>
          <w:sz w:val="24"/>
          <w:szCs w:val="24"/>
        </w:rPr>
        <w:t>Berisi laporan harian pasien rawat inap dalam bentuk akumulasi jumlah berdasarkan kriteria tertentu. Halaman submenu sensus rawat inap seperti ditunjukkan pada gambar dibawah ini :</w:t>
      </w:r>
    </w:p>
    <w:p w:rsidR="009F3174" w:rsidRPr="0062184C" w:rsidRDefault="009F3174" w:rsidP="009F3174">
      <w:pPr>
        <w:pStyle w:val="ListParagraph"/>
        <w:tabs>
          <w:tab w:val="left" w:leader="dot" w:pos="7938"/>
        </w:tabs>
        <w:spacing w:line="360" w:lineRule="auto"/>
        <w:ind w:left="1701" w:right="-46"/>
        <w:rPr>
          <w:rFonts w:asciiTheme="majorBidi" w:hAnsiTheme="majorBidi" w:cstheme="majorBidi"/>
          <w:b/>
          <w:bCs/>
          <w:sz w:val="24"/>
          <w:szCs w:val="24"/>
        </w:rPr>
      </w:pPr>
      <w:r w:rsidRPr="0062184C">
        <w:rPr>
          <w:rFonts w:asciiTheme="majorBidi" w:hAnsiTheme="majorBidi" w:cstheme="majorBidi"/>
          <w:b/>
          <w:bCs/>
          <w:noProof/>
          <w:sz w:val="24"/>
          <w:szCs w:val="24"/>
          <w:lang w:val="en-US"/>
        </w:rPr>
        <w:drawing>
          <wp:inline distT="0" distB="0" distL="0" distR="0" wp14:anchorId="5DEFE47E" wp14:editId="571DAFAE">
            <wp:extent cx="4577065" cy="1947685"/>
            <wp:effectExtent l="19050" t="19050" r="13985" b="14465"/>
            <wp:docPr id="18" name="Picture 1" descr="E:\01_MAESTRO_MMN\01_RSUD_SYAIFUL_ANWAR\pict\dokumentasi\02_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01_MAESTRO_MMN\01_RSUD_SYAIFUL_ANWAR\pict\dokumentasi\02_08.JPG"/>
                    <pic:cNvPicPr>
                      <a:picLocks noChangeAspect="1" noChangeArrowheads="1"/>
                    </pic:cNvPicPr>
                  </pic:nvPicPr>
                  <pic:blipFill>
                    <a:blip r:embed="rId14"/>
                    <a:srcRect/>
                    <a:stretch>
                      <a:fillRect/>
                    </a:stretch>
                  </pic:blipFill>
                  <pic:spPr bwMode="auto">
                    <a:xfrm>
                      <a:off x="0" y="0"/>
                      <a:ext cx="4591557" cy="1953852"/>
                    </a:xfrm>
                    <a:prstGeom prst="rect">
                      <a:avLst/>
                    </a:prstGeom>
                    <a:noFill/>
                    <a:ln w="9525">
                      <a:solidFill>
                        <a:schemeClr val="bg2">
                          <a:lumMod val="75000"/>
                        </a:schemeClr>
                      </a:solidFill>
                      <a:miter lim="800000"/>
                      <a:headEnd/>
                      <a:tailEnd/>
                    </a:ln>
                  </pic:spPr>
                </pic:pic>
              </a:graphicData>
            </a:graphic>
          </wp:inline>
        </w:drawing>
      </w:r>
    </w:p>
    <w:p w:rsidR="00FF2CFE" w:rsidRPr="0062184C" w:rsidRDefault="00FF2CFE" w:rsidP="00FF2CFE">
      <w:pPr>
        <w:pStyle w:val="ListParagraph"/>
        <w:numPr>
          <w:ilvl w:val="0"/>
          <w:numId w:val="18"/>
        </w:numPr>
        <w:tabs>
          <w:tab w:val="left" w:leader="dot" w:pos="7938"/>
        </w:tabs>
        <w:spacing w:line="360" w:lineRule="auto"/>
        <w:ind w:left="1701" w:right="-46" w:hanging="567"/>
        <w:rPr>
          <w:rFonts w:asciiTheme="majorBidi" w:hAnsiTheme="majorBidi" w:cstheme="majorBidi"/>
          <w:b/>
          <w:bCs/>
          <w:sz w:val="24"/>
          <w:szCs w:val="24"/>
        </w:rPr>
      </w:pPr>
      <w:r w:rsidRPr="0062184C">
        <w:rPr>
          <w:rFonts w:asciiTheme="majorBidi" w:hAnsiTheme="majorBidi" w:cstheme="majorBidi"/>
          <w:sz w:val="24"/>
          <w:szCs w:val="24"/>
        </w:rPr>
        <w:t>Submenu Buku Register Rawat Inap</w:t>
      </w:r>
    </w:p>
    <w:p w:rsidR="00D06E54" w:rsidRPr="0062184C" w:rsidRDefault="00D06E54" w:rsidP="00D06E54">
      <w:pPr>
        <w:pStyle w:val="ListParagraph"/>
        <w:tabs>
          <w:tab w:val="left" w:leader="dot" w:pos="7938"/>
        </w:tabs>
        <w:spacing w:line="360" w:lineRule="auto"/>
        <w:ind w:left="1701" w:right="-46"/>
        <w:jc w:val="both"/>
        <w:rPr>
          <w:rFonts w:asciiTheme="majorBidi" w:hAnsiTheme="majorBidi" w:cstheme="majorBidi"/>
          <w:b/>
          <w:bCs/>
          <w:sz w:val="24"/>
          <w:szCs w:val="24"/>
        </w:rPr>
      </w:pPr>
      <w:r w:rsidRPr="0062184C">
        <w:rPr>
          <w:rFonts w:asciiTheme="majorBidi" w:hAnsiTheme="majorBidi" w:cstheme="majorBidi"/>
          <w:sz w:val="24"/>
          <w:szCs w:val="24"/>
        </w:rPr>
        <w:t>Berisi infomasi terkait pasien rawat inap dengan fitur pencarian dan filter untuk memudahkan petugas dalam mencari dan mengetahui identitas dan data rawat inap pasien. Halaman buku register rawat inap seperti ditunjukkan gambar dibawah ini :</w:t>
      </w:r>
    </w:p>
    <w:p w:rsidR="00D06E54" w:rsidRPr="0062184C" w:rsidRDefault="00D06E54" w:rsidP="00D06E54">
      <w:pPr>
        <w:pStyle w:val="ListParagraph"/>
        <w:tabs>
          <w:tab w:val="left" w:leader="dot" w:pos="7938"/>
        </w:tabs>
        <w:spacing w:line="360" w:lineRule="auto"/>
        <w:ind w:left="1701" w:right="-46"/>
        <w:rPr>
          <w:rFonts w:asciiTheme="majorBidi" w:hAnsiTheme="majorBidi" w:cstheme="majorBidi"/>
          <w:b/>
          <w:bCs/>
          <w:sz w:val="24"/>
          <w:szCs w:val="24"/>
        </w:rPr>
      </w:pPr>
      <w:r w:rsidRPr="0062184C">
        <w:rPr>
          <w:rFonts w:asciiTheme="majorBidi" w:hAnsiTheme="majorBidi" w:cstheme="majorBidi"/>
          <w:b/>
          <w:bCs/>
          <w:noProof/>
          <w:sz w:val="24"/>
          <w:szCs w:val="24"/>
          <w:lang w:val="en-US"/>
        </w:rPr>
        <w:drawing>
          <wp:inline distT="0" distB="0" distL="0" distR="0" wp14:anchorId="28E9945B" wp14:editId="23ED4159">
            <wp:extent cx="4662480" cy="1974689"/>
            <wp:effectExtent l="19050" t="19050" r="23820" b="25561"/>
            <wp:docPr id="19" name="Picture 2" descr="E:\01_MAESTRO_MMN\01_RSUD_SYAIFUL_ANWAR\pict\dokumentasi\02_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01_MAESTRO_MMN\01_RSUD_SYAIFUL_ANWAR\pict\dokumentasi\02_09.JPG"/>
                    <pic:cNvPicPr>
                      <a:picLocks noChangeAspect="1" noChangeArrowheads="1"/>
                    </pic:cNvPicPr>
                  </pic:nvPicPr>
                  <pic:blipFill>
                    <a:blip r:embed="rId15"/>
                    <a:srcRect/>
                    <a:stretch>
                      <a:fillRect/>
                    </a:stretch>
                  </pic:blipFill>
                  <pic:spPr bwMode="auto">
                    <a:xfrm>
                      <a:off x="0" y="0"/>
                      <a:ext cx="4670527" cy="1978097"/>
                    </a:xfrm>
                    <a:prstGeom prst="rect">
                      <a:avLst/>
                    </a:prstGeom>
                    <a:noFill/>
                    <a:ln w="9525">
                      <a:solidFill>
                        <a:schemeClr val="bg2">
                          <a:lumMod val="75000"/>
                        </a:schemeClr>
                      </a:solidFill>
                      <a:miter lim="800000"/>
                      <a:headEnd/>
                      <a:tailEnd/>
                    </a:ln>
                  </pic:spPr>
                </pic:pic>
              </a:graphicData>
            </a:graphic>
          </wp:inline>
        </w:drawing>
      </w:r>
    </w:p>
    <w:p w:rsidR="005C43C0" w:rsidRPr="0062184C" w:rsidRDefault="005C43C0">
      <w:pPr>
        <w:rPr>
          <w:rFonts w:asciiTheme="majorBidi" w:hAnsiTheme="majorBidi" w:cstheme="majorBidi"/>
          <w:b/>
          <w:bCs/>
          <w:sz w:val="24"/>
          <w:szCs w:val="24"/>
        </w:rPr>
      </w:pPr>
      <w:r w:rsidRPr="0062184C">
        <w:rPr>
          <w:rFonts w:asciiTheme="majorBidi" w:hAnsiTheme="majorBidi" w:cstheme="majorBidi"/>
          <w:b/>
          <w:bCs/>
          <w:sz w:val="24"/>
          <w:szCs w:val="24"/>
        </w:rPr>
        <w:br w:type="page"/>
      </w:r>
    </w:p>
    <w:p w:rsidR="00FF2CFE" w:rsidRPr="0062184C" w:rsidRDefault="005C43C0" w:rsidP="00FF2CFE">
      <w:pPr>
        <w:pStyle w:val="ListParagraph"/>
        <w:numPr>
          <w:ilvl w:val="0"/>
          <w:numId w:val="17"/>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 xml:space="preserve">Menu </w:t>
      </w:r>
      <w:r w:rsidR="00FF2CFE" w:rsidRPr="0062184C">
        <w:rPr>
          <w:rFonts w:asciiTheme="majorBidi" w:hAnsiTheme="majorBidi" w:cstheme="majorBidi"/>
          <w:b/>
          <w:bCs/>
          <w:sz w:val="24"/>
          <w:szCs w:val="24"/>
        </w:rPr>
        <w:t>List Billing Ranap</w:t>
      </w:r>
    </w:p>
    <w:p w:rsidR="005C43C0" w:rsidRPr="0062184C" w:rsidRDefault="005C43C0" w:rsidP="005C43C0">
      <w:pPr>
        <w:pStyle w:val="ListParagraph"/>
        <w:tabs>
          <w:tab w:val="left" w:leader="dot" w:pos="7938"/>
        </w:tabs>
        <w:spacing w:line="360" w:lineRule="auto"/>
        <w:ind w:left="1069" w:right="-46"/>
        <w:rPr>
          <w:rFonts w:asciiTheme="majorBidi" w:hAnsiTheme="majorBidi" w:cstheme="majorBidi"/>
          <w:sz w:val="24"/>
          <w:szCs w:val="24"/>
        </w:rPr>
      </w:pPr>
      <w:r w:rsidRPr="0062184C">
        <w:rPr>
          <w:rFonts w:asciiTheme="majorBidi" w:hAnsiTheme="majorBidi" w:cstheme="majorBidi"/>
          <w:sz w:val="24"/>
          <w:szCs w:val="24"/>
        </w:rPr>
        <w:t>Menu list billing ranap berisi informasi detail tagihan rawat inap pasien. Halaman utama dari menu list billing rawat inap ditunjukkan pada gambar dibawah ini :</w:t>
      </w:r>
    </w:p>
    <w:p w:rsidR="00D06E54" w:rsidRPr="0062184C" w:rsidRDefault="005C43C0" w:rsidP="00D06E54">
      <w:pPr>
        <w:pStyle w:val="ListParagraph"/>
        <w:tabs>
          <w:tab w:val="left" w:leader="dot" w:pos="7938"/>
        </w:tabs>
        <w:spacing w:line="360" w:lineRule="auto"/>
        <w:ind w:left="1069" w:right="-46"/>
        <w:rPr>
          <w:rFonts w:asciiTheme="majorBidi" w:hAnsiTheme="majorBidi" w:cstheme="majorBidi"/>
          <w:b/>
          <w:bCs/>
          <w:sz w:val="24"/>
          <w:szCs w:val="24"/>
        </w:rPr>
      </w:pPr>
      <w:r w:rsidRPr="0062184C">
        <w:rPr>
          <w:rFonts w:asciiTheme="majorBidi" w:hAnsiTheme="majorBidi" w:cstheme="majorBidi"/>
          <w:b/>
          <w:bCs/>
          <w:noProof/>
          <w:sz w:val="24"/>
          <w:szCs w:val="24"/>
          <w:lang w:val="en-US"/>
        </w:rPr>
        <w:drawing>
          <wp:inline distT="0" distB="0" distL="0" distR="0" wp14:anchorId="5FF0C873" wp14:editId="3346CACE">
            <wp:extent cx="4985547" cy="2103483"/>
            <wp:effectExtent l="19050" t="19050" r="24603" b="11067"/>
            <wp:docPr id="20" name="Picture 3" descr="E:\01_MAESTRO_MMN\01_RSUD_SYAIFUL_ANWAR\pict\dokumentasi\02_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01_MAESTRO_MMN\01_RSUD_SYAIFUL_ANWAR\pict\dokumentasi\02_10.JPG"/>
                    <pic:cNvPicPr>
                      <a:picLocks noChangeAspect="1" noChangeArrowheads="1"/>
                    </pic:cNvPicPr>
                  </pic:nvPicPr>
                  <pic:blipFill>
                    <a:blip r:embed="rId16"/>
                    <a:srcRect/>
                    <a:stretch>
                      <a:fillRect/>
                    </a:stretch>
                  </pic:blipFill>
                  <pic:spPr bwMode="auto">
                    <a:xfrm>
                      <a:off x="0" y="0"/>
                      <a:ext cx="5001401" cy="2110172"/>
                    </a:xfrm>
                    <a:prstGeom prst="rect">
                      <a:avLst/>
                    </a:prstGeom>
                    <a:noFill/>
                    <a:ln w="9525">
                      <a:solidFill>
                        <a:schemeClr val="bg2">
                          <a:lumMod val="75000"/>
                        </a:schemeClr>
                      </a:solidFill>
                      <a:miter lim="800000"/>
                      <a:headEnd/>
                      <a:tailEnd/>
                    </a:ln>
                  </pic:spPr>
                </pic:pic>
              </a:graphicData>
            </a:graphic>
          </wp:inline>
        </w:drawing>
      </w:r>
    </w:p>
    <w:p w:rsidR="005C43C0" w:rsidRPr="0062184C" w:rsidRDefault="005C43C0" w:rsidP="005C43C0">
      <w:pPr>
        <w:pStyle w:val="ListParagraph"/>
        <w:tabs>
          <w:tab w:val="left" w:leader="dot" w:pos="7938"/>
        </w:tabs>
        <w:spacing w:line="360" w:lineRule="auto"/>
        <w:ind w:left="1069" w:right="-46"/>
        <w:jc w:val="both"/>
        <w:rPr>
          <w:rFonts w:asciiTheme="majorBidi" w:hAnsiTheme="majorBidi" w:cstheme="majorBidi"/>
          <w:sz w:val="24"/>
          <w:szCs w:val="24"/>
        </w:rPr>
      </w:pPr>
      <w:r w:rsidRPr="0062184C">
        <w:rPr>
          <w:rFonts w:asciiTheme="majorBidi" w:hAnsiTheme="majorBidi" w:cstheme="majorBidi"/>
          <w:sz w:val="24"/>
          <w:szCs w:val="24"/>
        </w:rPr>
        <w:t>Untuk mengetahui detail dari billing, gunakan fitur detail dan akan ditampilkan informasi detail terkait tagihan rawat inap pasien, seperti ditunjukkan pada gambar dibawah ini :</w:t>
      </w:r>
    </w:p>
    <w:p w:rsidR="005C43C0" w:rsidRPr="0062184C" w:rsidRDefault="005C43C0" w:rsidP="005C43C0">
      <w:pPr>
        <w:pStyle w:val="ListParagraph"/>
        <w:tabs>
          <w:tab w:val="left" w:leader="dot" w:pos="7938"/>
        </w:tabs>
        <w:spacing w:line="360" w:lineRule="auto"/>
        <w:ind w:left="1069" w:right="-46"/>
        <w:jc w:val="both"/>
        <w:rPr>
          <w:rFonts w:asciiTheme="majorBidi" w:hAnsiTheme="majorBidi" w:cstheme="majorBidi"/>
          <w:sz w:val="24"/>
          <w:szCs w:val="24"/>
        </w:rPr>
      </w:pPr>
      <w:r w:rsidRPr="0062184C">
        <w:rPr>
          <w:rFonts w:asciiTheme="majorBidi" w:hAnsiTheme="majorBidi" w:cstheme="majorBidi"/>
          <w:noProof/>
          <w:sz w:val="24"/>
          <w:szCs w:val="24"/>
          <w:lang w:val="en-US"/>
        </w:rPr>
        <w:drawing>
          <wp:inline distT="0" distB="0" distL="0" distR="0" wp14:anchorId="3DDF114F" wp14:editId="31A7E0B0">
            <wp:extent cx="5073945" cy="1848852"/>
            <wp:effectExtent l="19050" t="19050" r="12405" b="18048"/>
            <wp:docPr id="21" name="Picture 4" descr="E:\01_MAESTRO_MMN\01_RSUD_SYAIFUL_ANWAR\pict\dokumentasi\02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01_MAESTRO_MMN\01_RSUD_SYAIFUL_ANWAR\pict\dokumentasi\02_11.JPG"/>
                    <pic:cNvPicPr>
                      <a:picLocks noChangeAspect="1" noChangeArrowheads="1"/>
                    </pic:cNvPicPr>
                  </pic:nvPicPr>
                  <pic:blipFill>
                    <a:blip r:embed="rId17"/>
                    <a:srcRect/>
                    <a:stretch>
                      <a:fillRect/>
                    </a:stretch>
                  </pic:blipFill>
                  <pic:spPr bwMode="auto">
                    <a:xfrm>
                      <a:off x="0" y="0"/>
                      <a:ext cx="5084840" cy="1852822"/>
                    </a:xfrm>
                    <a:prstGeom prst="rect">
                      <a:avLst/>
                    </a:prstGeom>
                    <a:noFill/>
                    <a:ln w="9525">
                      <a:solidFill>
                        <a:schemeClr val="bg2">
                          <a:lumMod val="75000"/>
                        </a:schemeClr>
                      </a:solidFill>
                      <a:miter lim="800000"/>
                      <a:headEnd/>
                      <a:tailEnd/>
                    </a:ln>
                  </pic:spPr>
                </pic:pic>
              </a:graphicData>
            </a:graphic>
          </wp:inline>
        </w:drawing>
      </w:r>
    </w:p>
    <w:p w:rsidR="009E0819" w:rsidRPr="0062184C" w:rsidRDefault="009E0819">
      <w:pPr>
        <w:rPr>
          <w:rFonts w:asciiTheme="majorBidi" w:hAnsiTheme="majorBidi" w:cstheme="majorBidi"/>
          <w:b/>
          <w:bCs/>
          <w:sz w:val="24"/>
          <w:szCs w:val="24"/>
        </w:rPr>
      </w:pPr>
      <w:r w:rsidRPr="0062184C">
        <w:rPr>
          <w:rFonts w:asciiTheme="majorBidi" w:hAnsiTheme="majorBidi" w:cstheme="majorBidi"/>
          <w:b/>
          <w:bCs/>
          <w:sz w:val="24"/>
          <w:szCs w:val="24"/>
        </w:rPr>
        <w:br w:type="page"/>
      </w:r>
    </w:p>
    <w:p w:rsidR="00FF2CFE" w:rsidRPr="0062184C" w:rsidRDefault="009E0819" w:rsidP="00FF2CFE">
      <w:pPr>
        <w:pStyle w:val="ListParagraph"/>
        <w:numPr>
          <w:ilvl w:val="0"/>
          <w:numId w:val="17"/>
        </w:numPr>
        <w:tabs>
          <w:tab w:val="left" w:leader="dot" w:pos="7938"/>
        </w:tabs>
        <w:spacing w:line="360" w:lineRule="auto"/>
        <w:ind w:right="-46"/>
        <w:rPr>
          <w:rFonts w:asciiTheme="majorBidi" w:hAnsiTheme="majorBidi" w:cstheme="majorBidi"/>
          <w:b/>
          <w:bCs/>
          <w:sz w:val="24"/>
          <w:szCs w:val="24"/>
        </w:rPr>
      </w:pPr>
      <w:r w:rsidRPr="0062184C">
        <w:rPr>
          <w:rFonts w:asciiTheme="majorBidi" w:hAnsiTheme="majorBidi" w:cstheme="majorBidi"/>
          <w:b/>
          <w:bCs/>
          <w:sz w:val="24"/>
          <w:szCs w:val="24"/>
        </w:rPr>
        <w:lastRenderedPageBreak/>
        <w:t xml:space="preserve">Menu </w:t>
      </w:r>
      <w:r w:rsidR="00FF2CFE" w:rsidRPr="0062184C">
        <w:rPr>
          <w:rFonts w:asciiTheme="majorBidi" w:hAnsiTheme="majorBidi" w:cstheme="majorBidi"/>
          <w:b/>
          <w:bCs/>
          <w:sz w:val="24"/>
          <w:szCs w:val="24"/>
        </w:rPr>
        <w:t>Setting Dokter Jaga</w:t>
      </w:r>
    </w:p>
    <w:p w:rsidR="009E0819" w:rsidRPr="0062184C" w:rsidRDefault="009E0819" w:rsidP="009E0819">
      <w:pPr>
        <w:pStyle w:val="ListParagraph"/>
        <w:tabs>
          <w:tab w:val="left" w:leader="dot" w:pos="7938"/>
        </w:tabs>
        <w:spacing w:line="360" w:lineRule="auto"/>
        <w:ind w:left="1069" w:right="-46"/>
        <w:jc w:val="both"/>
        <w:rPr>
          <w:rFonts w:asciiTheme="majorBidi" w:hAnsiTheme="majorBidi" w:cstheme="majorBidi"/>
          <w:sz w:val="24"/>
          <w:szCs w:val="24"/>
        </w:rPr>
      </w:pPr>
      <w:r w:rsidRPr="0062184C">
        <w:rPr>
          <w:rFonts w:asciiTheme="majorBidi" w:hAnsiTheme="majorBidi" w:cstheme="majorBidi"/>
          <w:sz w:val="24"/>
          <w:szCs w:val="24"/>
        </w:rPr>
        <w:t>Pada halaman setting dokter jaga digunakan untuk mengatur dokter dan tempat / poli untuk bertugas. Pada menu ini terdapat fungsi menambahkah data dan menghapus data dokter dan tempat poli bertugasnya. Berikut halaman menu setting dokter jaga seperti pada gambar dibawah ini :</w:t>
      </w:r>
    </w:p>
    <w:p w:rsidR="009E0819" w:rsidRPr="0062184C" w:rsidRDefault="009E0819" w:rsidP="009E0819">
      <w:pPr>
        <w:pStyle w:val="ListParagraph"/>
        <w:tabs>
          <w:tab w:val="left" w:leader="dot" w:pos="7938"/>
        </w:tabs>
        <w:spacing w:line="360" w:lineRule="auto"/>
        <w:ind w:left="1069" w:right="-46"/>
        <w:jc w:val="both"/>
        <w:rPr>
          <w:rFonts w:asciiTheme="majorBidi" w:hAnsiTheme="majorBidi" w:cstheme="majorBidi"/>
          <w:sz w:val="24"/>
          <w:szCs w:val="24"/>
        </w:rPr>
      </w:pPr>
      <w:r w:rsidRPr="0062184C">
        <w:rPr>
          <w:rFonts w:asciiTheme="majorBidi" w:hAnsiTheme="majorBidi" w:cstheme="majorBidi"/>
          <w:noProof/>
          <w:sz w:val="24"/>
          <w:szCs w:val="24"/>
          <w:lang w:val="en-US"/>
        </w:rPr>
        <w:drawing>
          <wp:inline distT="0" distB="0" distL="0" distR="0" wp14:anchorId="10638360" wp14:editId="54B3BFA2">
            <wp:extent cx="5057189" cy="2391641"/>
            <wp:effectExtent l="19050" t="19050" r="10111" b="27709"/>
            <wp:docPr id="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t="14760" r="1703" b="2719"/>
                    <a:stretch>
                      <a:fillRect/>
                    </a:stretch>
                  </pic:blipFill>
                  <pic:spPr bwMode="auto">
                    <a:xfrm>
                      <a:off x="0" y="0"/>
                      <a:ext cx="5064966" cy="2395319"/>
                    </a:xfrm>
                    <a:prstGeom prst="rect">
                      <a:avLst/>
                    </a:prstGeom>
                    <a:noFill/>
                    <a:ln w="9525">
                      <a:solidFill>
                        <a:schemeClr val="bg2">
                          <a:lumMod val="75000"/>
                        </a:schemeClr>
                      </a:solidFill>
                      <a:miter lim="800000"/>
                      <a:headEnd/>
                      <a:tailEnd/>
                    </a:ln>
                  </pic:spPr>
                </pic:pic>
              </a:graphicData>
            </a:graphic>
          </wp:inline>
        </w:drawing>
      </w:r>
    </w:p>
    <w:p w:rsidR="003448D8" w:rsidRPr="00DA0149" w:rsidRDefault="003448D8" w:rsidP="003448D8">
      <w:pPr>
        <w:pStyle w:val="ListParagraph"/>
        <w:numPr>
          <w:ilvl w:val="1"/>
          <w:numId w:val="28"/>
        </w:numPr>
        <w:tabs>
          <w:tab w:val="left" w:leader="dot" w:pos="7938"/>
        </w:tabs>
        <w:spacing w:line="360" w:lineRule="auto"/>
        <w:ind w:left="1701" w:right="-46" w:hanging="567"/>
        <w:jc w:val="both"/>
        <w:rPr>
          <w:rFonts w:asciiTheme="majorBidi" w:hAnsiTheme="majorBidi" w:cstheme="majorBidi"/>
          <w:sz w:val="24"/>
          <w:szCs w:val="24"/>
        </w:rPr>
      </w:pPr>
      <w:r w:rsidRPr="00DA0149">
        <w:rPr>
          <w:rFonts w:asciiTheme="majorBidi" w:hAnsiTheme="majorBidi" w:cstheme="majorBidi"/>
          <w:sz w:val="24"/>
          <w:szCs w:val="24"/>
        </w:rPr>
        <w:t>Submenu Praktek Dokter Jaga</w:t>
      </w:r>
    </w:p>
    <w:p w:rsidR="003448D8" w:rsidRPr="0062184C" w:rsidRDefault="003448D8" w:rsidP="003448D8">
      <w:pPr>
        <w:pStyle w:val="ListParagraph"/>
        <w:tabs>
          <w:tab w:val="left" w:leader="dot" w:pos="7938"/>
        </w:tabs>
        <w:spacing w:line="360" w:lineRule="auto"/>
        <w:ind w:left="1701" w:right="-46"/>
        <w:jc w:val="both"/>
        <w:rPr>
          <w:rFonts w:asciiTheme="majorBidi" w:hAnsiTheme="majorBidi" w:cstheme="majorBidi"/>
          <w:sz w:val="24"/>
          <w:szCs w:val="24"/>
        </w:rPr>
      </w:pPr>
      <w:r w:rsidRPr="0062184C">
        <w:rPr>
          <w:rFonts w:asciiTheme="majorBidi" w:hAnsiTheme="majorBidi" w:cstheme="majorBidi"/>
          <w:sz w:val="24"/>
          <w:szCs w:val="24"/>
        </w:rPr>
        <w:t>Submenu praktek dokter jaga digunakan untuk melakukan penjadwalan prakter terhadap dokter. Berikut halaman dari submenu praktek dokter jaga seperti pada gambar dibawah ini :</w:t>
      </w:r>
    </w:p>
    <w:p w:rsidR="003448D8" w:rsidRPr="0062184C" w:rsidRDefault="003448D8" w:rsidP="003448D8">
      <w:pPr>
        <w:pStyle w:val="ListParagraph"/>
        <w:tabs>
          <w:tab w:val="left" w:leader="dot" w:pos="7938"/>
        </w:tabs>
        <w:spacing w:line="360" w:lineRule="auto"/>
        <w:ind w:left="1701" w:right="-46"/>
        <w:jc w:val="both"/>
        <w:rPr>
          <w:rFonts w:asciiTheme="majorBidi" w:hAnsiTheme="majorBidi" w:cstheme="majorBidi"/>
          <w:sz w:val="24"/>
          <w:szCs w:val="24"/>
        </w:rPr>
      </w:pPr>
      <w:r w:rsidRPr="0062184C">
        <w:rPr>
          <w:rFonts w:asciiTheme="majorBidi" w:hAnsiTheme="majorBidi" w:cstheme="majorBidi"/>
          <w:noProof/>
          <w:sz w:val="24"/>
          <w:szCs w:val="24"/>
          <w:lang w:val="en-US"/>
        </w:rPr>
        <w:drawing>
          <wp:inline distT="0" distB="0" distL="0" distR="0" wp14:anchorId="0ECB87D1" wp14:editId="312607DC">
            <wp:extent cx="4671703" cy="1721922"/>
            <wp:effectExtent l="19050" t="19050" r="14597" b="11628"/>
            <wp:docPr id="2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srcRect t="14480" b="19910"/>
                    <a:stretch>
                      <a:fillRect/>
                    </a:stretch>
                  </pic:blipFill>
                  <pic:spPr bwMode="auto">
                    <a:xfrm>
                      <a:off x="0" y="0"/>
                      <a:ext cx="4671703" cy="1721922"/>
                    </a:xfrm>
                    <a:prstGeom prst="rect">
                      <a:avLst/>
                    </a:prstGeom>
                    <a:noFill/>
                    <a:ln w="9525">
                      <a:solidFill>
                        <a:schemeClr val="bg2">
                          <a:lumMod val="75000"/>
                        </a:schemeClr>
                      </a:solidFill>
                      <a:miter lim="800000"/>
                      <a:headEnd/>
                      <a:tailEnd/>
                    </a:ln>
                  </pic:spPr>
                </pic:pic>
              </a:graphicData>
            </a:graphic>
          </wp:inline>
        </w:drawing>
      </w:r>
    </w:p>
    <w:p w:rsidR="00C35A8D" w:rsidRPr="005D0DAC" w:rsidRDefault="00C35A8D" w:rsidP="005D0DAC">
      <w:pPr>
        <w:rPr>
          <w:rFonts w:asciiTheme="majorBidi" w:hAnsiTheme="majorBidi" w:cstheme="majorBidi"/>
          <w:b/>
          <w:bCs/>
          <w:sz w:val="24"/>
          <w:szCs w:val="24"/>
          <w:lang w:val="en-US"/>
        </w:rPr>
      </w:pPr>
    </w:p>
    <w:sectPr w:rsidR="00C35A8D" w:rsidRPr="005D0DAC" w:rsidSect="00E30129">
      <w:headerReference w:type="default" r:id="rId20"/>
      <w:footerReference w:type="default" r:id="rId21"/>
      <w:pgSz w:w="11906" w:h="16838" w:code="9"/>
      <w:pgMar w:top="1440" w:right="1440" w:bottom="1440" w:left="1440" w:header="0" w:footer="737" w:gutter="0"/>
      <w:pgNumType w:start="25"/>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16DA4" w:rsidRDefault="00316DA4" w:rsidP="007B1D3D">
      <w:pPr>
        <w:spacing w:after="0" w:line="240" w:lineRule="auto"/>
      </w:pPr>
      <w:r>
        <w:separator/>
      </w:r>
    </w:p>
  </w:endnote>
  <w:endnote w:type="continuationSeparator" w:id="0">
    <w:p w:rsidR="00316DA4" w:rsidRDefault="00316DA4" w:rsidP="007B1D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67157693"/>
      <w:docPartObj>
        <w:docPartGallery w:val="Page Numbers (Bottom of Page)"/>
        <w:docPartUnique/>
      </w:docPartObj>
    </w:sdtPr>
    <w:sdtEndPr>
      <w:rPr>
        <w:noProof/>
      </w:rPr>
    </w:sdtEndPr>
    <w:sdtContent>
      <w:p w:rsidR="00F35924" w:rsidRDefault="00F35924">
        <w:pPr>
          <w:pStyle w:val="Footer"/>
          <w:jc w:val="center"/>
        </w:pPr>
        <w:r>
          <w:rPr>
            <w:noProof/>
            <w:lang w:val="en-US"/>
          </w:rPr>
          <mc:AlternateContent>
            <mc:Choice Requires="wps">
              <w:drawing>
                <wp:inline distT="0" distB="0" distL="0" distR="0" wp14:anchorId="724CF80E" wp14:editId="0DD53749">
                  <wp:extent cx="5467350" cy="45085"/>
                  <wp:effectExtent l="9525" t="9525" r="0" b="2540"/>
                  <wp:docPr id="648" name="AutoShape 1"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934075" cy="45085"/>
                          </a:xfrm>
                          <a:prstGeom prst="flowChartDecision">
                            <a:avLst/>
                          </a:prstGeom>
                          <a:pattFill prst="ltHorz">
                            <a:fgClr>
                              <a:srgbClr val="000000"/>
                            </a:fgClr>
                            <a:bgClr>
                              <a:srgbClr val="FFFFFF"/>
                            </a:bgClr>
                          </a:pattFill>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id="_x0000_t110" coordsize="21600,21600" o:spt="110" path="m10800,l,10800,10800,21600,21600,10800xe">
                  <v:stroke joinstyle="miter"/>
                  <v:path gradientshapeok="t" o:connecttype="rect" textboxrect="5400,5400,16200,16200"/>
                </v:shapetype>
                <v:shape id="AutoShape 1" o:spid="_x0000_s1026" type="#_x0000_t110" alt="Description: 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" fillcolor="black" stroked="f">
                  <v:fill r:id="rId1" o:title="" type="pattern"/>
                  <w10:anchorlock/>
                </v:shape>
              </w:pict>
            </mc:Fallback>
          </mc:AlternateContent>
        </w:r>
      </w:p>
      <w:p w:rsidR="00F35924" w:rsidRDefault="00F35924">
        <w:pPr>
          <w:pStyle w:val="Footer"/>
          <w:jc w:val="center"/>
        </w:pPr>
        <w:r>
          <w:fldChar w:fldCharType="begin"/>
        </w:r>
        <w:r>
          <w:instrText xml:space="preserve"> PAGE    \* MERGEFORMAT </w:instrText>
        </w:r>
        <w:r>
          <w:fldChar w:fldCharType="separate"/>
        </w:r>
        <w:r w:rsidR="00BD455D">
          <w:rPr>
            <w:noProof/>
          </w:rPr>
          <w:t>28</w:t>
        </w:r>
        <w:r>
          <w:rPr>
            <w:noProof/>
          </w:rPr>
          <w:fldChar w:fldCharType="end"/>
        </w:r>
      </w:p>
    </w:sdtContent>
  </w:sdt>
  <w:p w:rsidR="00F35924" w:rsidRDefault="00F3592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16DA4" w:rsidRDefault="00316DA4" w:rsidP="007B1D3D">
      <w:pPr>
        <w:spacing w:after="0" w:line="240" w:lineRule="auto"/>
      </w:pPr>
      <w:r>
        <w:separator/>
      </w:r>
    </w:p>
  </w:footnote>
  <w:footnote w:type="continuationSeparator" w:id="0">
    <w:p w:rsidR="00316DA4" w:rsidRDefault="00316DA4" w:rsidP="007B1D3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35924" w:rsidRDefault="00F35924" w:rsidP="002A41CF">
    <w:pPr>
      <w:pStyle w:val="Header"/>
      <w:ind w:left="-1418"/>
      <w:jc w:val="center"/>
    </w:pPr>
    <w:r>
      <w:rPr>
        <w:noProof/>
        <w:lang w:val="en-US"/>
      </w:rPr>
      <w:drawing>
        <wp:inline distT="0" distB="0" distL="0" distR="0" wp14:anchorId="46E2D8C0" wp14:editId="07A22408">
          <wp:extent cx="8191500" cy="1200150"/>
          <wp:effectExtent l="19050" t="0" r="0" b="0"/>
          <wp:docPr id="64" name="Picture 61" descr="Abstract-PNG-Waves-Backgroun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bstract-PNG-Waves-Backgrounds.png"/>
                  <pic:cNvPicPr/>
                </pic:nvPicPr>
                <pic:blipFill>
                  <a:blip r:embed="rId1"/>
                  <a:srcRect b="60783"/>
                  <a:stretch>
                    <a:fillRect/>
                  </a:stretch>
                </pic:blipFill>
                <pic:spPr>
                  <a:xfrm>
                    <a:off x="0" y="0"/>
                    <a:ext cx="8195209" cy="1200693"/>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3855585C"/>
    <w:lvl w:ilvl="0" w:tplc="FFFFFFFF">
      <w:start w:val="9"/>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nsid w:val="00000002"/>
    <w:multiLevelType w:val="hybridMultilevel"/>
    <w:tmpl w:val="FB301DDC"/>
    <w:lvl w:ilvl="0" w:tplc="D33E921C">
      <w:start w:val="35"/>
      <w:numFmt w:val="upperLetter"/>
      <w:lvlText w:val="%1."/>
      <w:lvlJc w:val="left"/>
      <w:rPr>
        <w:b/>
        <w:bCs/>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2">
    <w:nsid w:val="00000003"/>
    <w:multiLevelType w:val="hybridMultilevel"/>
    <w:tmpl w:val="6A2342EC"/>
    <w:lvl w:ilvl="0" w:tplc="FFFFFFFF">
      <w:start w:val="61"/>
      <w:numFmt w:val="upperLetter"/>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3">
    <w:nsid w:val="00000004"/>
    <w:multiLevelType w:val="hybridMultilevel"/>
    <w:tmpl w:val="2A487CB0"/>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4">
    <w:nsid w:val="004A570A"/>
    <w:multiLevelType w:val="hybridMultilevel"/>
    <w:tmpl w:val="72664A84"/>
    <w:lvl w:ilvl="0" w:tplc="C9DC725A">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5">
    <w:nsid w:val="04BA1101"/>
    <w:multiLevelType w:val="hybridMultilevel"/>
    <w:tmpl w:val="78E801D6"/>
    <w:lvl w:ilvl="0" w:tplc="5CA6E6B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6">
    <w:nsid w:val="0EEA5A28"/>
    <w:multiLevelType w:val="hybridMultilevel"/>
    <w:tmpl w:val="132CC696"/>
    <w:lvl w:ilvl="0" w:tplc="3E14D30C">
      <w:start w:val="1"/>
      <w:numFmt w:val="decimal"/>
      <w:lvlText w:val="6.%1."/>
      <w:lvlJc w:val="left"/>
      <w:pPr>
        <w:ind w:left="1789" w:hanging="360"/>
      </w:pPr>
      <w:rPr>
        <w:rFonts w:hint="default"/>
      </w:rPr>
    </w:lvl>
    <w:lvl w:ilvl="1" w:tplc="1B90AF6C">
      <w:start w:val="1"/>
      <w:numFmt w:val="decimal"/>
      <w:lvlText w:val="6.%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0F9752A0"/>
    <w:multiLevelType w:val="hybridMultilevel"/>
    <w:tmpl w:val="11C2C0D4"/>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8">
    <w:nsid w:val="1011193F"/>
    <w:multiLevelType w:val="hybridMultilevel"/>
    <w:tmpl w:val="498E2CEE"/>
    <w:lvl w:ilvl="0" w:tplc="266EB390">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9">
    <w:nsid w:val="120445AE"/>
    <w:multiLevelType w:val="hybridMultilevel"/>
    <w:tmpl w:val="98F6C43A"/>
    <w:lvl w:ilvl="0" w:tplc="978EAD7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0">
    <w:nsid w:val="14856F87"/>
    <w:multiLevelType w:val="hybridMultilevel"/>
    <w:tmpl w:val="D0144770"/>
    <w:lvl w:ilvl="0" w:tplc="B87E3EC8">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1">
    <w:nsid w:val="1B35050B"/>
    <w:multiLevelType w:val="hybridMultilevel"/>
    <w:tmpl w:val="830A8FD2"/>
    <w:lvl w:ilvl="0" w:tplc="11369F34">
      <w:start w:val="1"/>
      <w:numFmt w:val="decimal"/>
      <w:lvlText w:val="%1."/>
      <w:lvlJc w:val="left"/>
      <w:pPr>
        <w:ind w:left="1429" w:hanging="360"/>
      </w:pPr>
      <w:rPr>
        <w:rFonts w:hint="default"/>
        <w:b/>
        <w:bCs/>
      </w:rPr>
    </w:lvl>
    <w:lvl w:ilvl="1" w:tplc="04210019">
      <w:start w:val="1"/>
      <w:numFmt w:val="lowerLetter"/>
      <w:lvlText w:val="%2."/>
      <w:lvlJc w:val="left"/>
      <w:pPr>
        <w:ind w:left="2149" w:hanging="360"/>
      </w:pPr>
    </w:lvl>
    <w:lvl w:ilvl="2" w:tplc="0421001B" w:tentative="1">
      <w:start w:val="1"/>
      <w:numFmt w:val="lowerRoman"/>
      <w:lvlText w:val="%3."/>
      <w:lvlJc w:val="right"/>
      <w:pPr>
        <w:ind w:left="2869" w:hanging="180"/>
      </w:pPr>
    </w:lvl>
    <w:lvl w:ilvl="3" w:tplc="0421000F" w:tentative="1">
      <w:start w:val="1"/>
      <w:numFmt w:val="decimal"/>
      <w:lvlText w:val="%4."/>
      <w:lvlJc w:val="left"/>
      <w:pPr>
        <w:ind w:left="3589" w:hanging="360"/>
      </w:pPr>
    </w:lvl>
    <w:lvl w:ilvl="4" w:tplc="04210019" w:tentative="1">
      <w:start w:val="1"/>
      <w:numFmt w:val="lowerLetter"/>
      <w:lvlText w:val="%5."/>
      <w:lvlJc w:val="left"/>
      <w:pPr>
        <w:ind w:left="4309" w:hanging="360"/>
      </w:pPr>
    </w:lvl>
    <w:lvl w:ilvl="5" w:tplc="0421001B" w:tentative="1">
      <w:start w:val="1"/>
      <w:numFmt w:val="lowerRoman"/>
      <w:lvlText w:val="%6."/>
      <w:lvlJc w:val="right"/>
      <w:pPr>
        <w:ind w:left="5029" w:hanging="180"/>
      </w:pPr>
    </w:lvl>
    <w:lvl w:ilvl="6" w:tplc="0421000F" w:tentative="1">
      <w:start w:val="1"/>
      <w:numFmt w:val="decimal"/>
      <w:lvlText w:val="%7."/>
      <w:lvlJc w:val="left"/>
      <w:pPr>
        <w:ind w:left="5749" w:hanging="360"/>
      </w:pPr>
    </w:lvl>
    <w:lvl w:ilvl="7" w:tplc="04210019" w:tentative="1">
      <w:start w:val="1"/>
      <w:numFmt w:val="lowerLetter"/>
      <w:lvlText w:val="%8."/>
      <w:lvlJc w:val="left"/>
      <w:pPr>
        <w:ind w:left="6469" w:hanging="360"/>
      </w:pPr>
    </w:lvl>
    <w:lvl w:ilvl="8" w:tplc="0421001B" w:tentative="1">
      <w:start w:val="1"/>
      <w:numFmt w:val="lowerRoman"/>
      <w:lvlText w:val="%9."/>
      <w:lvlJc w:val="right"/>
      <w:pPr>
        <w:ind w:left="7189" w:hanging="180"/>
      </w:pPr>
    </w:lvl>
  </w:abstractNum>
  <w:abstractNum w:abstractNumId="12">
    <w:nsid w:val="217F3C7A"/>
    <w:multiLevelType w:val="hybridMultilevel"/>
    <w:tmpl w:val="1F58C716"/>
    <w:lvl w:ilvl="0" w:tplc="56FED84A">
      <w:start w:val="1"/>
      <w:numFmt w:val="decimal"/>
      <w:lvlText w:val="4.%1."/>
      <w:lvlJc w:val="left"/>
      <w:pPr>
        <w:ind w:left="1789" w:hanging="360"/>
      </w:pPr>
      <w:rPr>
        <w:rFonts w:hint="default"/>
      </w:rPr>
    </w:lvl>
    <w:lvl w:ilvl="1" w:tplc="29E232DA">
      <w:start w:val="1"/>
      <w:numFmt w:val="decimal"/>
      <w:lvlText w:val="4.%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3">
    <w:nsid w:val="21DA719E"/>
    <w:multiLevelType w:val="hybridMultilevel"/>
    <w:tmpl w:val="486001C4"/>
    <w:lvl w:ilvl="0" w:tplc="7AAE051C">
      <w:numFmt w:val="bullet"/>
      <w:lvlText w:val="-"/>
      <w:lvlJc w:val="left"/>
      <w:pPr>
        <w:ind w:left="720" w:hanging="360"/>
      </w:pPr>
      <w:rPr>
        <w:rFonts w:ascii="Calibri" w:eastAsiaTheme="minorHAnsi" w:hAnsi="Calibri" w:cstheme="minorBidi"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14">
    <w:nsid w:val="25B67ACC"/>
    <w:multiLevelType w:val="hybridMultilevel"/>
    <w:tmpl w:val="076C2018"/>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5">
    <w:nsid w:val="2C642CA7"/>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6">
    <w:nsid w:val="35E12D88"/>
    <w:multiLevelType w:val="hybridMultilevel"/>
    <w:tmpl w:val="B0100260"/>
    <w:lvl w:ilvl="0" w:tplc="2B966BDE">
      <w:start w:val="1"/>
      <w:numFmt w:val="decimal"/>
      <w:lvlText w:val="%1."/>
      <w:lvlJc w:val="left"/>
      <w:pPr>
        <w:ind w:left="1069" w:hanging="360"/>
      </w:pPr>
      <w:rPr>
        <w:rFonts w:hint="default"/>
      </w:rPr>
    </w:lvl>
    <w:lvl w:ilvl="1" w:tplc="04210019" w:tentative="1">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17">
    <w:nsid w:val="35EE290F"/>
    <w:multiLevelType w:val="hybridMultilevel"/>
    <w:tmpl w:val="A53094C2"/>
    <w:lvl w:ilvl="0" w:tplc="87C40E5E">
      <w:start w:val="1"/>
      <w:numFmt w:val="lowerLetter"/>
      <w:lvlText w:val="%1."/>
      <w:lvlJc w:val="left"/>
      <w:pPr>
        <w:ind w:left="786" w:hanging="360"/>
      </w:pPr>
      <w:rPr>
        <w:rFonts w:hint="default"/>
      </w:rPr>
    </w:lvl>
    <w:lvl w:ilvl="1" w:tplc="04210019" w:tentative="1">
      <w:start w:val="1"/>
      <w:numFmt w:val="lowerLetter"/>
      <w:lvlText w:val="%2."/>
      <w:lvlJc w:val="left"/>
      <w:pPr>
        <w:ind w:left="1506" w:hanging="360"/>
      </w:pPr>
    </w:lvl>
    <w:lvl w:ilvl="2" w:tplc="0421001B" w:tentative="1">
      <w:start w:val="1"/>
      <w:numFmt w:val="lowerRoman"/>
      <w:lvlText w:val="%3."/>
      <w:lvlJc w:val="right"/>
      <w:pPr>
        <w:ind w:left="2226" w:hanging="180"/>
      </w:pPr>
    </w:lvl>
    <w:lvl w:ilvl="3" w:tplc="0421000F" w:tentative="1">
      <w:start w:val="1"/>
      <w:numFmt w:val="decimal"/>
      <w:lvlText w:val="%4."/>
      <w:lvlJc w:val="left"/>
      <w:pPr>
        <w:ind w:left="2946" w:hanging="360"/>
      </w:pPr>
    </w:lvl>
    <w:lvl w:ilvl="4" w:tplc="04210019" w:tentative="1">
      <w:start w:val="1"/>
      <w:numFmt w:val="lowerLetter"/>
      <w:lvlText w:val="%5."/>
      <w:lvlJc w:val="left"/>
      <w:pPr>
        <w:ind w:left="3666" w:hanging="360"/>
      </w:pPr>
    </w:lvl>
    <w:lvl w:ilvl="5" w:tplc="0421001B" w:tentative="1">
      <w:start w:val="1"/>
      <w:numFmt w:val="lowerRoman"/>
      <w:lvlText w:val="%6."/>
      <w:lvlJc w:val="right"/>
      <w:pPr>
        <w:ind w:left="4386" w:hanging="180"/>
      </w:pPr>
    </w:lvl>
    <w:lvl w:ilvl="6" w:tplc="0421000F" w:tentative="1">
      <w:start w:val="1"/>
      <w:numFmt w:val="decimal"/>
      <w:lvlText w:val="%7."/>
      <w:lvlJc w:val="left"/>
      <w:pPr>
        <w:ind w:left="5106" w:hanging="360"/>
      </w:pPr>
    </w:lvl>
    <w:lvl w:ilvl="7" w:tplc="04210019" w:tentative="1">
      <w:start w:val="1"/>
      <w:numFmt w:val="lowerLetter"/>
      <w:lvlText w:val="%8."/>
      <w:lvlJc w:val="left"/>
      <w:pPr>
        <w:ind w:left="5826" w:hanging="360"/>
      </w:pPr>
    </w:lvl>
    <w:lvl w:ilvl="8" w:tplc="0421001B" w:tentative="1">
      <w:start w:val="1"/>
      <w:numFmt w:val="lowerRoman"/>
      <w:lvlText w:val="%9."/>
      <w:lvlJc w:val="right"/>
      <w:pPr>
        <w:ind w:left="6546" w:hanging="180"/>
      </w:pPr>
    </w:lvl>
  </w:abstractNum>
  <w:abstractNum w:abstractNumId="18">
    <w:nsid w:val="399F3737"/>
    <w:multiLevelType w:val="hybridMultilevel"/>
    <w:tmpl w:val="EDC8C95C"/>
    <w:lvl w:ilvl="0" w:tplc="82CE8766">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19">
    <w:nsid w:val="3C362D9A"/>
    <w:multiLevelType w:val="hybridMultilevel"/>
    <w:tmpl w:val="799CD2D0"/>
    <w:lvl w:ilvl="0" w:tplc="5D40C2BE">
      <w:start w:val="1"/>
      <w:numFmt w:val="decimal"/>
      <w:lvlText w:val="3.%1."/>
      <w:lvlJc w:val="left"/>
      <w:pPr>
        <w:ind w:left="1854" w:hanging="360"/>
      </w:pPr>
      <w:rPr>
        <w:rFonts w:hint="default"/>
      </w:rPr>
    </w:lvl>
    <w:lvl w:ilvl="1" w:tplc="F47A78AE">
      <w:start w:val="1"/>
      <w:numFmt w:val="decimal"/>
      <w:lvlText w:val="3.%2."/>
      <w:lvlJc w:val="left"/>
      <w:pPr>
        <w:ind w:left="1440" w:hanging="360"/>
      </w:pPr>
      <w:rPr>
        <w:rFonts w:hint="default"/>
        <w:b w:val="0"/>
        <w:bCs w:val="0"/>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0">
    <w:nsid w:val="3F264474"/>
    <w:multiLevelType w:val="hybridMultilevel"/>
    <w:tmpl w:val="8702D7A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1">
    <w:nsid w:val="401B103F"/>
    <w:multiLevelType w:val="hybridMultilevel"/>
    <w:tmpl w:val="FA0C2440"/>
    <w:lvl w:ilvl="0" w:tplc="89C8446A">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2">
    <w:nsid w:val="40490111"/>
    <w:multiLevelType w:val="hybridMultilevel"/>
    <w:tmpl w:val="34505884"/>
    <w:lvl w:ilvl="0" w:tplc="40F0A518">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3">
    <w:nsid w:val="4A09095A"/>
    <w:multiLevelType w:val="hybridMultilevel"/>
    <w:tmpl w:val="1D22030E"/>
    <w:lvl w:ilvl="0" w:tplc="73BA0ECC">
      <w:start w:val="1"/>
      <w:numFmt w:val="decimal"/>
      <w:lvlText w:val="5.%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4">
    <w:nsid w:val="4DBC6600"/>
    <w:multiLevelType w:val="hybridMultilevel"/>
    <w:tmpl w:val="D0BC5112"/>
    <w:lvl w:ilvl="0" w:tplc="04210019">
      <w:start w:val="1"/>
      <w:numFmt w:val="low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5">
    <w:nsid w:val="4E1F3929"/>
    <w:multiLevelType w:val="hybridMultilevel"/>
    <w:tmpl w:val="B9300BD0"/>
    <w:lvl w:ilvl="0" w:tplc="9B327BB2">
      <w:start w:val="1"/>
      <w:numFmt w:val="decimal"/>
      <w:lvlText w:val="8.%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26">
    <w:nsid w:val="4E764F28"/>
    <w:multiLevelType w:val="hybridMultilevel"/>
    <w:tmpl w:val="DD98BCB6"/>
    <w:lvl w:ilvl="0" w:tplc="0BAC00C4">
      <w:start w:val="4"/>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27">
    <w:nsid w:val="4FFC4C44"/>
    <w:multiLevelType w:val="hybridMultilevel"/>
    <w:tmpl w:val="ACEC767A"/>
    <w:lvl w:ilvl="0" w:tplc="35A0944C">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28">
    <w:nsid w:val="51A16409"/>
    <w:multiLevelType w:val="hybridMultilevel"/>
    <w:tmpl w:val="646E57F0"/>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29">
    <w:nsid w:val="5EE66225"/>
    <w:multiLevelType w:val="hybridMultilevel"/>
    <w:tmpl w:val="BD8AD3CA"/>
    <w:lvl w:ilvl="0" w:tplc="7F8A3B76">
      <w:start w:val="1"/>
      <w:numFmt w:val="decimal"/>
      <w:lvlText w:val="3.%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0">
    <w:nsid w:val="67341060"/>
    <w:multiLevelType w:val="hybridMultilevel"/>
    <w:tmpl w:val="21DA25C0"/>
    <w:lvl w:ilvl="0" w:tplc="3E14D30C">
      <w:start w:val="1"/>
      <w:numFmt w:val="decimal"/>
      <w:lvlText w:val="6.%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1">
    <w:nsid w:val="6F722C6C"/>
    <w:multiLevelType w:val="hybridMultilevel"/>
    <w:tmpl w:val="5C30FD60"/>
    <w:lvl w:ilvl="0" w:tplc="A1E0B630">
      <w:start w:val="1"/>
      <w:numFmt w:val="decimal"/>
      <w:lvlText w:val="2.%1."/>
      <w:lvlJc w:val="left"/>
      <w:pPr>
        <w:ind w:left="1789" w:hanging="360"/>
      </w:pPr>
      <w:rPr>
        <w:rFonts w:hint="default"/>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2">
    <w:nsid w:val="6FB11973"/>
    <w:multiLevelType w:val="hybridMultilevel"/>
    <w:tmpl w:val="DE46DB5C"/>
    <w:lvl w:ilvl="0" w:tplc="CBBECDBA">
      <w:start w:val="4"/>
      <w:numFmt w:val="upperRoman"/>
      <w:lvlText w:val="%1."/>
      <w:lvlJc w:val="left"/>
      <w:pPr>
        <w:ind w:left="1080" w:hanging="720"/>
      </w:pPr>
      <w:rPr>
        <w:rFonts w:hint="default"/>
        <w:b/>
        <w:bCs w:val="0"/>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3">
    <w:nsid w:val="70C74610"/>
    <w:multiLevelType w:val="hybridMultilevel"/>
    <w:tmpl w:val="505E9986"/>
    <w:lvl w:ilvl="0" w:tplc="3D381C0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4">
    <w:nsid w:val="72922BCC"/>
    <w:multiLevelType w:val="hybridMultilevel"/>
    <w:tmpl w:val="928456BA"/>
    <w:lvl w:ilvl="0" w:tplc="96D03C14">
      <w:start w:val="1"/>
      <w:numFmt w:val="decimal"/>
      <w:lvlText w:val="2.%1."/>
      <w:lvlJc w:val="left"/>
      <w:pPr>
        <w:ind w:left="1789" w:hanging="360"/>
      </w:pPr>
      <w:rPr>
        <w:rFonts w:hint="default"/>
        <w:b w:val="0"/>
        <w:bCs w:val="0"/>
      </w:rPr>
    </w:lvl>
    <w:lvl w:ilvl="1" w:tplc="04210019" w:tentative="1">
      <w:start w:val="1"/>
      <w:numFmt w:val="lowerLetter"/>
      <w:lvlText w:val="%2."/>
      <w:lvlJc w:val="left"/>
      <w:pPr>
        <w:ind w:left="2509" w:hanging="360"/>
      </w:pPr>
    </w:lvl>
    <w:lvl w:ilvl="2" w:tplc="0421001B" w:tentative="1">
      <w:start w:val="1"/>
      <w:numFmt w:val="lowerRoman"/>
      <w:lvlText w:val="%3."/>
      <w:lvlJc w:val="right"/>
      <w:pPr>
        <w:ind w:left="3229" w:hanging="180"/>
      </w:pPr>
    </w:lvl>
    <w:lvl w:ilvl="3" w:tplc="0421000F" w:tentative="1">
      <w:start w:val="1"/>
      <w:numFmt w:val="decimal"/>
      <w:lvlText w:val="%4."/>
      <w:lvlJc w:val="left"/>
      <w:pPr>
        <w:ind w:left="3949" w:hanging="360"/>
      </w:pPr>
    </w:lvl>
    <w:lvl w:ilvl="4" w:tplc="04210019" w:tentative="1">
      <w:start w:val="1"/>
      <w:numFmt w:val="lowerLetter"/>
      <w:lvlText w:val="%5."/>
      <w:lvlJc w:val="left"/>
      <w:pPr>
        <w:ind w:left="4669" w:hanging="360"/>
      </w:pPr>
    </w:lvl>
    <w:lvl w:ilvl="5" w:tplc="0421001B" w:tentative="1">
      <w:start w:val="1"/>
      <w:numFmt w:val="lowerRoman"/>
      <w:lvlText w:val="%6."/>
      <w:lvlJc w:val="right"/>
      <w:pPr>
        <w:ind w:left="5389" w:hanging="180"/>
      </w:pPr>
    </w:lvl>
    <w:lvl w:ilvl="6" w:tplc="0421000F" w:tentative="1">
      <w:start w:val="1"/>
      <w:numFmt w:val="decimal"/>
      <w:lvlText w:val="%7."/>
      <w:lvlJc w:val="left"/>
      <w:pPr>
        <w:ind w:left="6109" w:hanging="360"/>
      </w:pPr>
    </w:lvl>
    <w:lvl w:ilvl="7" w:tplc="04210019" w:tentative="1">
      <w:start w:val="1"/>
      <w:numFmt w:val="lowerLetter"/>
      <w:lvlText w:val="%8."/>
      <w:lvlJc w:val="left"/>
      <w:pPr>
        <w:ind w:left="6829" w:hanging="360"/>
      </w:pPr>
    </w:lvl>
    <w:lvl w:ilvl="8" w:tplc="0421001B" w:tentative="1">
      <w:start w:val="1"/>
      <w:numFmt w:val="lowerRoman"/>
      <w:lvlText w:val="%9."/>
      <w:lvlJc w:val="right"/>
      <w:pPr>
        <w:ind w:left="7549" w:hanging="180"/>
      </w:pPr>
    </w:lvl>
  </w:abstractNum>
  <w:abstractNum w:abstractNumId="35">
    <w:nsid w:val="72AB6DD0"/>
    <w:multiLevelType w:val="hybridMultilevel"/>
    <w:tmpl w:val="1D32757C"/>
    <w:lvl w:ilvl="0" w:tplc="9F0E80A8">
      <w:start w:val="1"/>
      <w:numFmt w:val="decimal"/>
      <w:lvlText w:val="%1."/>
      <w:lvlJc w:val="left"/>
      <w:pPr>
        <w:ind w:left="1069" w:hanging="360"/>
      </w:pPr>
      <w:rPr>
        <w:rFonts w:hint="default"/>
      </w:rPr>
    </w:lvl>
    <w:lvl w:ilvl="1" w:tplc="04210019">
      <w:start w:val="1"/>
      <w:numFmt w:val="lowerLetter"/>
      <w:lvlText w:val="%2."/>
      <w:lvlJc w:val="left"/>
      <w:pPr>
        <w:ind w:left="1789" w:hanging="360"/>
      </w:pPr>
    </w:lvl>
    <w:lvl w:ilvl="2" w:tplc="0421001B" w:tentative="1">
      <w:start w:val="1"/>
      <w:numFmt w:val="lowerRoman"/>
      <w:lvlText w:val="%3."/>
      <w:lvlJc w:val="right"/>
      <w:pPr>
        <w:ind w:left="2509" w:hanging="180"/>
      </w:pPr>
    </w:lvl>
    <w:lvl w:ilvl="3" w:tplc="0421000F" w:tentative="1">
      <w:start w:val="1"/>
      <w:numFmt w:val="decimal"/>
      <w:lvlText w:val="%4."/>
      <w:lvlJc w:val="left"/>
      <w:pPr>
        <w:ind w:left="3229" w:hanging="360"/>
      </w:pPr>
    </w:lvl>
    <w:lvl w:ilvl="4" w:tplc="04210019" w:tentative="1">
      <w:start w:val="1"/>
      <w:numFmt w:val="lowerLetter"/>
      <w:lvlText w:val="%5."/>
      <w:lvlJc w:val="left"/>
      <w:pPr>
        <w:ind w:left="3949" w:hanging="360"/>
      </w:pPr>
    </w:lvl>
    <w:lvl w:ilvl="5" w:tplc="0421001B" w:tentative="1">
      <w:start w:val="1"/>
      <w:numFmt w:val="lowerRoman"/>
      <w:lvlText w:val="%6."/>
      <w:lvlJc w:val="right"/>
      <w:pPr>
        <w:ind w:left="4669" w:hanging="180"/>
      </w:pPr>
    </w:lvl>
    <w:lvl w:ilvl="6" w:tplc="0421000F" w:tentative="1">
      <w:start w:val="1"/>
      <w:numFmt w:val="decimal"/>
      <w:lvlText w:val="%7."/>
      <w:lvlJc w:val="left"/>
      <w:pPr>
        <w:ind w:left="5389" w:hanging="360"/>
      </w:pPr>
    </w:lvl>
    <w:lvl w:ilvl="7" w:tplc="04210019" w:tentative="1">
      <w:start w:val="1"/>
      <w:numFmt w:val="lowerLetter"/>
      <w:lvlText w:val="%8."/>
      <w:lvlJc w:val="left"/>
      <w:pPr>
        <w:ind w:left="6109" w:hanging="360"/>
      </w:pPr>
    </w:lvl>
    <w:lvl w:ilvl="8" w:tplc="0421001B" w:tentative="1">
      <w:start w:val="1"/>
      <w:numFmt w:val="lowerRoman"/>
      <w:lvlText w:val="%9."/>
      <w:lvlJc w:val="right"/>
      <w:pPr>
        <w:ind w:left="6829" w:hanging="180"/>
      </w:pPr>
    </w:lvl>
  </w:abstractNum>
  <w:abstractNum w:abstractNumId="36">
    <w:nsid w:val="74593C75"/>
    <w:multiLevelType w:val="hybridMultilevel"/>
    <w:tmpl w:val="AB7081AA"/>
    <w:lvl w:ilvl="0" w:tplc="E23A664E">
      <w:start w:val="1"/>
      <w:numFmt w:val="decimal"/>
      <w:lvlText w:val="5.%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7">
    <w:nsid w:val="750932CB"/>
    <w:multiLevelType w:val="hybridMultilevel"/>
    <w:tmpl w:val="6B5C2C96"/>
    <w:lvl w:ilvl="0" w:tplc="72C0C82C">
      <w:start w:val="1"/>
      <w:numFmt w:val="decimal"/>
      <w:lvlText w:val="7.%1."/>
      <w:lvlJc w:val="left"/>
      <w:pPr>
        <w:ind w:left="720" w:hanging="360"/>
      </w:pPr>
      <w:rPr>
        <w:rFonts w:hint="default"/>
      </w:rPr>
    </w:lvl>
    <w:lvl w:ilvl="1" w:tplc="72C0C82C">
      <w:start w:val="1"/>
      <w:numFmt w:val="decimal"/>
      <w:lvlText w:val="7.%2."/>
      <w:lvlJc w:val="left"/>
      <w:pPr>
        <w:ind w:left="1440" w:hanging="360"/>
      </w:pPr>
      <w:rPr>
        <w:rFonts w:hint="default"/>
      </w:r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38">
    <w:nsid w:val="7AA26BBD"/>
    <w:multiLevelType w:val="hybridMultilevel"/>
    <w:tmpl w:val="1268643E"/>
    <w:lvl w:ilvl="0" w:tplc="76EEF2C0">
      <w:start w:val="1"/>
      <w:numFmt w:val="decimal"/>
      <w:lvlText w:val="1.%1."/>
      <w:lvlJc w:val="left"/>
      <w:pPr>
        <w:ind w:left="1854" w:hanging="360"/>
      </w:pPr>
      <w:rPr>
        <w:rFonts w:hint="default"/>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39">
    <w:nsid w:val="7DBC6ECD"/>
    <w:multiLevelType w:val="hybridMultilevel"/>
    <w:tmpl w:val="20E2D280"/>
    <w:lvl w:ilvl="0" w:tplc="F60A7166">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abstractNum w:abstractNumId="40">
    <w:nsid w:val="7DF45994"/>
    <w:multiLevelType w:val="hybridMultilevel"/>
    <w:tmpl w:val="E4622860"/>
    <w:lvl w:ilvl="0" w:tplc="13088452">
      <w:start w:val="1"/>
      <w:numFmt w:val="upperRoman"/>
      <w:lvlText w:val="%1."/>
      <w:lvlJc w:val="left"/>
      <w:pPr>
        <w:ind w:left="1080" w:hanging="72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1">
    <w:nsid w:val="7EEA3E06"/>
    <w:multiLevelType w:val="hybridMultilevel"/>
    <w:tmpl w:val="1E54F8BE"/>
    <w:lvl w:ilvl="0" w:tplc="496ACF50">
      <w:start w:val="1"/>
      <w:numFmt w:val="decimal"/>
      <w:lvlText w:val="1.%1."/>
      <w:lvlJc w:val="left"/>
      <w:pPr>
        <w:ind w:left="1854" w:hanging="360"/>
      </w:pPr>
      <w:rPr>
        <w:rFonts w:hint="default"/>
        <w:b w:val="0"/>
        <w:bCs w:val="0"/>
      </w:rPr>
    </w:lvl>
    <w:lvl w:ilvl="1" w:tplc="04210019" w:tentative="1">
      <w:start w:val="1"/>
      <w:numFmt w:val="lowerLetter"/>
      <w:lvlText w:val="%2."/>
      <w:lvlJc w:val="left"/>
      <w:pPr>
        <w:ind w:left="2574" w:hanging="360"/>
      </w:pPr>
    </w:lvl>
    <w:lvl w:ilvl="2" w:tplc="0421001B" w:tentative="1">
      <w:start w:val="1"/>
      <w:numFmt w:val="lowerRoman"/>
      <w:lvlText w:val="%3."/>
      <w:lvlJc w:val="right"/>
      <w:pPr>
        <w:ind w:left="3294" w:hanging="180"/>
      </w:pPr>
    </w:lvl>
    <w:lvl w:ilvl="3" w:tplc="0421000F" w:tentative="1">
      <w:start w:val="1"/>
      <w:numFmt w:val="decimal"/>
      <w:lvlText w:val="%4."/>
      <w:lvlJc w:val="left"/>
      <w:pPr>
        <w:ind w:left="4014" w:hanging="360"/>
      </w:pPr>
    </w:lvl>
    <w:lvl w:ilvl="4" w:tplc="04210019" w:tentative="1">
      <w:start w:val="1"/>
      <w:numFmt w:val="lowerLetter"/>
      <w:lvlText w:val="%5."/>
      <w:lvlJc w:val="left"/>
      <w:pPr>
        <w:ind w:left="4734" w:hanging="360"/>
      </w:pPr>
    </w:lvl>
    <w:lvl w:ilvl="5" w:tplc="0421001B" w:tentative="1">
      <w:start w:val="1"/>
      <w:numFmt w:val="lowerRoman"/>
      <w:lvlText w:val="%6."/>
      <w:lvlJc w:val="right"/>
      <w:pPr>
        <w:ind w:left="5454" w:hanging="180"/>
      </w:pPr>
    </w:lvl>
    <w:lvl w:ilvl="6" w:tplc="0421000F" w:tentative="1">
      <w:start w:val="1"/>
      <w:numFmt w:val="decimal"/>
      <w:lvlText w:val="%7."/>
      <w:lvlJc w:val="left"/>
      <w:pPr>
        <w:ind w:left="6174" w:hanging="360"/>
      </w:pPr>
    </w:lvl>
    <w:lvl w:ilvl="7" w:tplc="04210019" w:tentative="1">
      <w:start w:val="1"/>
      <w:numFmt w:val="lowerLetter"/>
      <w:lvlText w:val="%8."/>
      <w:lvlJc w:val="left"/>
      <w:pPr>
        <w:ind w:left="6894" w:hanging="360"/>
      </w:pPr>
    </w:lvl>
    <w:lvl w:ilvl="8" w:tplc="0421001B" w:tentative="1">
      <w:start w:val="1"/>
      <w:numFmt w:val="lowerRoman"/>
      <w:lvlText w:val="%9."/>
      <w:lvlJc w:val="right"/>
      <w:pPr>
        <w:ind w:left="7614" w:hanging="180"/>
      </w:pPr>
    </w:lvl>
  </w:abstractNum>
  <w:num w:numId="1">
    <w:abstractNumId w:val="40"/>
  </w:num>
  <w:num w:numId="2">
    <w:abstractNumId w:val="0"/>
  </w:num>
  <w:num w:numId="3">
    <w:abstractNumId w:val="1"/>
  </w:num>
  <w:num w:numId="4">
    <w:abstractNumId w:val="2"/>
  </w:num>
  <w:num w:numId="5">
    <w:abstractNumId w:val="20"/>
  </w:num>
  <w:num w:numId="6">
    <w:abstractNumId w:val="17"/>
  </w:num>
  <w:num w:numId="7">
    <w:abstractNumId w:val="14"/>
  </w:num>
  <w:num w:numId="8">
    <w:abstractNumId w:val="24"/>
  </w:num>
  <w:num w:numId="9">
    <w:abstractNumId w:val="13"/>
  </w:num>
  <w:num w:numId="10">
    <w:abstractNumId w:val="26"/>
  </w:num>
  <w:num w:numId="11">
    <w:abstractNumId w:val="3"/>
  </w:num>
  <w:num w:numId="12">
    <w:abstractNumId w:val="32"/>
  </w:num>
  <w:num w:numId="13">
    <w:abstractNumId w:val="8"/>
  </w:num>
  <w:num w:numId="14">
    <w:abstractNumId w:val="11"/>
  </w:num>
  <w:num w:numId="15">
    <w:abstractNumId w:val="28"/>
  </w:num>
  <w:num w:numId="16">
    <w:abstractNumId w:val="36"/>
  </w:num>
  <w:num w:numId="17">
    <w:abstractNumId w:val="21"/>
  </w:num>
  <w:num w:numId="18">
    <w:abstractNumId w:val="23"/>
  </w:num>
  <w:num w:numId="19">
    <w:abstractNumId w:val="38"/>
  </w:num>
  <w:num w:numId="20">
    <w:abstractNumId w:val="15"/>
  </w:num>
  <w:num w:numId="21">
    <w:abstractNumId w:val="16"/>
  </w:num>
  <w:num w:numId="22">
    <w:abstractNumId w:val="10"/>
  </w:num>
  <w:num w:numId="23">
    <w:abstractNumId w:val="9"/>
  </w:num>
  <w:num w:numId="24">
    <w:abstractNumId w:val="25"/>
  </w:num>
  <w:num w:numId="25">
    <w:abstractNumId w:val="27"/>
  </w:num>
  <w:num w:numId="26">
    <w:abstractNumId w:val="33"/>
  </w:num>
  <w:num w:numId="27">
    <w:abstractNumId w:val="19"/>
  </w:num>
  <w:num w:numId="28">
    <w:abstractNumId w:val="37"/>
  </w:num>
  <w:num w:numId="29">
    <w:abstractNumId w:val="4"/>
  </w:num>
  <w:num w:numId="30">
    <w:abstractNumId w:val="7"/>
  </w:num>
  <w:num w:numId="31">
    <w:abstractNumId w:val="34"/>
  </w:num>
  <w:num w:numId="32">
    <w:abstractNumId w:val="5"/>
  </w:num>
  <w:num w:numId="33">
    <w:abstractNumId w:val="41"/>
  </w:num>
  <w:num w:numId="34">
    <w:abstractNumId w:val="22"/>
  </w:num>
  <w:num w:numId="35">
    <w:abstractNumId w:val="12"/>
  </w:num>
  <w:num w:numId="36">
    <w:abstractNumId w:val="35"/>
  </w:num>
  <w:num w:numId="37">
    <w:abstractNumId w:val="39"/>
  </w:num>
  <w:num w:numId="38">
    <w:abstractNumId w:val="31"/>
  </w:num>
  <w:num w:numId="39">
    <w:abstractNumId w:val="18"/>
  </w:num>
  <w:num w:numId="40">
    <w:abstractNumId w:val="6"/>
  </w:num>
  <w:num w:numId="41">
    <w:abstractNumId w:val="29"/>
  </w:num>
  <w:num w:numId="42">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B1D3D"/>
    <w:rsid w:val="0000584D"/>
    <w:rsid w:val="00034657"/>
    <w:rsid w:val="00036D87"/>
    <w:rsid w:val="0004332A"/>
    <w:rsid w:val="000716F1"/>
    <w:rsid w:val="000B7EA5"/>
    <w:rsid w:val="000D7930"/>
    <w:rsid w:val="00102663"/>
    <w:rsid w:val="00112C8B"/>
    <w:rsid w:val="001134E7"/>
    <w:rsid w:val="00144E15"/>
    <w:rsid w:val="001466F8"/>
    <w:rsid w:val="0014670C"/>
    <w:rsid w:val="00161FBE"/>
    <w:rsid w:val="001A20E6"/>
    <w:rsid w:val="001A6B4E"/>
    <w:rsid w:val="001B655D"/>
    <w:rsid w:val="002305B8"/>
    <w:rsid w:val="002363C3"/>
    <w:rsid w:val="00250999"/>
    <w:rsid w:val="00267CC1"/>
    <w:rsid w:val="00271F49"/>
    <w:rsid w:val="002875D1"/>
    <w:rsid w:val="002A278A"/>
    <w:rsid w:val="002A41CF"/>
    <w:rsid w:val="002A6AD2"/>
    <w:rsid w:val="002E59C6"/>
    <w:rsid w:val="00316DA4"/>
    <w:rsid w:val="003448D8"/>
    <w:rsid w:val="00355453"/>
    <w:rsid w:val="00356C7B"/>
    <w:rsid w:val="0036521A"/>
    <w:rsid w:val="00381A89"/>
    <w:rsid w:val="00391E2A"/>
    <w:rsid w:val="003A2165"/>
    <w:rsid w:val="003B6A2E"/>
    <w:rsid w:val="0040549B"/>
    <w:rsid w:val="0044258C"/>
    <w:rsid w:val="004819C1"/>
    <w:rsid w:val="004A002E"/>
    <w:rsid w:val="004C5686"/>
    <w:rsid w:val="004E711C"/>
    <w:rsid w:val="00503BFC"/>
    <w:rsid w:val="00505863"/>
    <w:rsid w:val="00506E57"/>
    <w:rsid w:val="00525AD8"/>
    <w:rsid w:val="005402C9"/>
    <w:rsid w:val="005447AD"/>
    <w:rsid w:val="005460D2"/>
    <w:rsid w:val="005727EC"/>
    <w:rsid w:val="00572F6D"/>
    <w:rsid w:val="00575075"/>
    <w:rsid w:val="0058774A"/>
    <w:rsid w:val="00591E58"/>
    <w:rsid w:val="005C43C0"/>
    <w:rsid w:val="005D0DAC"/>
    <w:rsid w:val="005D7485"/>
    <w:rsid w:val="005F37ED"/>
    <w:rsid w:val="00605372"/>
    <w:rsid w:val="006079B0"/>
    <w:rsid w:val="00607BE1"/>
    <w:rsid w:val="00613980"/>
    <w:rsid w:val="0062184C"/>
    <w:rsid w:val="006607C3"/>
    <w:rsid w:val="00664F6C"/>
    <w:rsid w:val="006A74D0"/>
    <w:rsid w:val="006A7AE1"/>
    <w:rsid w:val="006E44E8"/>
    <w:rsid w:val="007034C3"/>
    <w:rsid w:val="00751390"/>
    <w:rsid w:val="007632C2"/>
    <w:rsid w:val="00772DDE"/>
    <w:rsid w:val="00786BFB"/>
    <w:rsid w:val="007B1D3D"/>
    <w:rsid w:val="007D7AB1"/>
    <w:rsid w:val="007E586F"/>
    <w:rsid w:val="007F53E3"/>
    <w:rsid w:val="00834FC8"/>
    <w:rsid w:val="00854849"/>
    <w:rsid w:val="00855E36"/>
    <w:rsid w:val="008575FE"/>
    <w:rsid w:val="00860697"/>
    <w:rsid w:val="00861367"/>
    <w:rsid w:val="00886DF6"/>
    <w:rsid w:val="008A43E7"/>
    <w:rsid w:val="008B0BDD"/>
    <w:rsid w:val="008B3718"/>
    <w:rsid w:val="008B4CFE"/>
    <w:rsid w:val="008B6650"/>
    <w:rsid w:val="009001F1"/>
    <w:rsid w:val="00903B73"/>
    <w:rsid w:val="00927F1B"/>
    <w:rsid w:val="0093165E"/>
    <w:rsid w:val="00934BD6"/>
    <w:rsid w:val="00953D62"/>
    <w:rsid w:val="00956A68"/>
    <w:rsid w:val="009936E7"/>
    <w:rsid w:val="009B2B96"/>
    <w:rsid w:val="009D2C20"/>
    <w:rsid w:val="009E0819"/>
    <w:rsid w:val="009E30EF"/>
    <w:rsid w:val="009F3174"/>
    <w:rsid w:val="00A0476B"/>
    <w:rsid w:val="00A06FBB"/>
    <w:rsid w:val="00A07139"/>
    <w:rsid w:val="00A25999"/>
    <w:rsid w:val="00A27C40"/>
    <w:rsid w:val="00A41BD3"/>
    <w:rsid w:val="00A610D5"/>
    <w:rsid w:val="00A74531"/>
    <w:rsid w:val="00A90014"/>
    <w:rsid w:val="00A9020C"/>
    <w:rsid w:val="00A93C6C"/>
    <w:rsid w:val="00A96737"/>
    <w:rsid w:val="00AB7E0A"/>
    <w:rsid w:val="00AF3D1A"/>
    <w:rsid w:val="00B112FF"/>
    <w:rsid w:val="00B645D5"/>
    <w:rsid w:val="00BB6ECE"/>
    <w:rsid w:val="00BC5C7C"/>
    <w:rsid w:val="00BD1C69"/>
    <w:rsid w:val="00BD455D"/>
    <w:rsid w:val="00BF334C"/>
    <w:rsid w:val="00C02B20"/>
    <w:rsid w:val="00C35A8D"/>
    <w:rsid w:val="00C61F2E"/>
    <w:rsid w:val="00C636E4"/>
    <w:rsid w:val="00C64DD6"/>
    <w:rsid w:val="00C74AC4"/>
    <w:rsid w:val="00C82902"/>
    <w:rsid w:val="00C91E33"/>
    <w:rsid w:val="00CB4F85"/>
    <w:rsid w:val="00CC0776"/>
    <w:rsid w:val="00CC27FA"/>
    <w:rsid w:val="00CC6E0B"/>
    <w:rsid w:val="00CD2A7E"/>
    <w:rsid w:val="00D06E54"/>
    <w:rsid w:val="00D078D9"/>
    <w:rsid w:val="00D1674F"/>
    <w:rsid w:val="00D30DD8"/>
    <w:rsid w:val="00D33E56"/>
    <w:rsid w:val="00D34653"/>
    <w:rsid w:val="00D50F72"/>
    <w:rsid w:val="00D808B7"/>
    <w:rsid w:val="00D901E7"/>
    <w:rsid w:val="00DA0149"/>
    <w:rsid w:val="00DB0383"/>
    <w:rsid w:val="00DD1130"/>
    <w:rsid w:val="00DD1414"/>
    <w:rsid w:val="00DE658D"/>
    <w:rsid w:val="00E157C4"/>
    <w:rsid w:val="00E15C30"/>
    <w:rsid w:val="00E23BF4"/>
    <w:rsid w:val="00E30129"/>
    <w:rsid w:val="00E73B95"/>
    <w:rsid w:val="00E74E9F"/>
    <w:rsid w:val="00E84CF8"/>
    <w:rsid w:val="00EB1696"/>
    <w:rsid w:val="00EB1DBE"/>
    <w:rsid w:val="00EB2E45"/>
    <w:rsid w:val="00EB36F1"/>
    <w:rsid w:val="00EC303B"/>
    <w:rsid w:val="00EC39D0"/>
    <w:rsid w:val="00F35924"/>
    <w:rsid w:val="00F806D6"/>
    <w:rsid w:val="00F917BD"/>
    <w:rsid w:val="00FF2CFE"/>
  </w:rsids>
  <m:mathPr>
    <m:mathFont m:val="Cambria Math"/>
    <m:brkBin m:val="before"/>
    <m:brkBinSub m:val="--"/>
    <m:smallFrac/>
    <m:dispDef/>
    <m:lMargin m:val="0"/>
    <m:rMargin m:val="0"/>
    <m:defJc m:val="centerGroup"/>
    <m:wrapIndent m:val="1440"/>
    <m:intLim m:val="subSup"/>
    <m:naryLim m:val="undOvr"/>
  </m:mathPr>
  <w:themeFontLang w:val="id-ID"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d-ID"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12FF"/>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7B1D3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B1D3D"/>
  </w:style>
  <w:style w:type="paragraph" w:styleId="Footer">
    <w:name w:val="footer"/>
    <w:basedOn w:val="Normal"/>
    <w:link w:val="FooterChar"/>
    <w:uiPriority w:val="99"/>
    <w:unhideWhenUsed/>
    <w:rsid w:val="007B1D3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B1D3D"/>
  </w:style>
  <w:style w:type="paragraph" w:styleId="ListParagraph">
    <w:name w:val="List Paragraph"/>
    <w:basedOn w:val="Normal"/>
    <w:uiPriority w:val="34"/>
    <w:qFormat/>
    <w:rsid w:val="0058774A"/>
    <w:pPr>
      <w:ind w:left="720"/>
      <w:contextualSpacing/>
    </w:pPr>
  </w:style>
  <w:style w:type="paragraph" w:styleId="BalloonText">
    <w:name w:val="Balloon Text"/>
    <w:basedOn w:val="Normal"/>
    <w:link w:val="BalloonTextChar"/>
    <w:uiPriority w:val="99"/>
    <w:semiHidden/>
    <w:unhideWhenUsed/>
    <w:rsid w:val="00A7453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74531"/>
    <w:rPr>
      <w:rFonts w:ascii="Tahoma" w:hAnsi="Tahoma" w:cs="Tahoma"/>
      <w:sz w:val="16"/>
      <w:szCs w:val="16"/>
    </w:rPr>
  </w:style>
  <w:style w:type="table" w:styleId="TableGrid">
    <w:name w:val="Table Grid"/>
    <w:basedOn w:val="TableNormal"/>
    <w:uiPriority w:val="39"/>
    <w:rsid w:val="0036521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MediumList1-Accent6">
    <w:name w:val="Medium List 1 Accent 6"/>
    <w:basedOn w:val="TableNormal"/>
    <w:uiPriority w:val="65"/>
    <w:rsid w:val="0036521A"/>
    <w:pPr>
      <w:spacing w:after="0" w:line="240" w:lineRule="auto"/>
    </w:pPr>
    <w:rPr>
      <w:color w:val="000000" w:themeColor="text1"/>
    </w:rPr>
    <w:tblPr>
      <w:tblStyleRowBandSize w:val="1"/>
      <w:tblStyleColBandSize w:val="1"/>
      <w:tblInd w:w="0" w:type="dxa"/>
      <w:tblBorders>
        <w:top w:val="single" w:sz="8" w:space="0" w:color="70AD47" w:themeColor="accent6"/>
        <w:bottom w:val="single" w:sz="8" w:space="0" w:color="70AD47"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png"/><Relationship Id="rId3" Type="http://schemas.microsoft.com/office/2007/relationships/stylesWithEffects" Target="stylesWithEffect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66.gif"/></Relationships>
</file>

<file path=word/_rels/header1.xml.rels><?xml version="1.0" encoding="UTF-8" standalone="yes"?>
<Relationships xmlns="http://schemas.openxmlformats.org/package/2006/relationships"><Relationship Id="rId1" Type="http://schemas.openxmlformats.org/officeDocument/2006/relationships/image" Target="media/image1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180</TotalTime>
  <Pages>1</Pages>
  <Words>546</Words>
  <Characters>3114</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3653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Eka Thiewy</dc:creator>
  <cp:lastModifiedBy>User</cp:lastModifiedBy>
  <cp:revision>6</cp:revision>
  <dcterms:created xsi:type="dcterms:W3CDTF">2019-07-01T03:45:00Z</dcterms:created>
  <dcterms:modified xsi:type="dcterms:W3CDTF">2019-07-02T05:05:00Z</dcterms:modified>
</cp:coreProperties>
</file>